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1F36" w:rsidRPr="000C1F36" w:rsidRDefault="000C1F36" w:rsidP="000C1F36">
      <w:pPr>
        <w:spacing w:after="0" w:line="240" w:lineRule="auto"/>
        <w:ind w:left="5670"/>
        <w:jc w:val="both"/>
        <w:rPr>
          <w:rFonts w:ascii="Times New Roman" w:hAnsi="Times New Roman"/>
          <w:b/>
        </w:rPr>
      </w:pPr>
    </w:p>
    <w:p w:rsidR="000C1F36" w:rsidRPr="000C1F36" w:rsidRDefault="00284062" w:rsidP="000C1F36">
      <w:pPr>
        <w:spacing w:after="0" w:line="240" w:lineRule="auto"/>
        <w:ind w:left="5670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/>
          <w:color w:val="000000"/>
          <w:sz w:val="24"/>
          <w:szCs w:val="24"/>
          <w:lang w:eastAsia="ru-RU"/>
        </w:rPr>
        <w:tab/>
      </w:r>
      <w:r>
        <w:rPr>
          <w:rFonts w:ascii="Times New Roman" w:hAnsi="Times New Roman"/>
          <w:b/>
          <w:color w:val="000000"/>
          <w:sz w:val="24"/>
          <w:szCs w:val="24"/>
          <w:lang w:eastAsia="ru-RU"/>
        </w:rPr>
        <w:tab/>
      </w:r>
      <w:r>
        <w:rPr>
          <w:rFonts w:ascii="Times New Roman" w:hAnsi="Times New Roman"/>
          <w:b/>
          <w:color w:val="000000"/>
          <w:sz w:val="24"/>
          <w:szCs w:val="24"/>
          <w:lang w:eastAsia="ru-RU"/>
        </w:rPr>
        <w:tab/>
      </w:r>
      <w:r>
        <w:rPr>
          <w:rFonts w:ascii="Times New Roman" w:hAnsi="Times New Roman"/>
          <w:b/>
          <w:color w:val="000000"/>
          <w:sz w:val="24"/>
          <w:szCs w:val="24"/>
          <w:lang w:eastAsia="ru-RU"/>
        </w:rPr>
        <w:tab/>
      </w:r>
      <w:r>
        <w:rPr>
          <w:rFonts w:ascii="Times New Roman" w:hAnsi="Times New Roman"/>
          <w:b/>
          <w:color w:val="000000"/>
          <w:sz w:val="24"/>
          <w:szCs w:val="24"/>
          <w:lang w:eastAsia="ru-RU"/>
        </w:rPr>
        <w:tab/>
      </w:r>
      <w:r>
        <w:rPr>
          <w:rFonts w:ascii="Times New Roman" w:hAnsi="Times New Roman"/>
          <w:b/>
          <w:color w:val="000000"/>
          <w:sz w:val="24"/>
          <w:szCs w:val="24"/>
          <w:lang w:eastAsia="ru-RU"/>
        </w:rPr>
        <w:tab/>
      </w:r>
      <w:r w:rsidR="000C1F36" w:rsidRPr="000C1F36">
        <w:rPr>
          <w:rFonts w:ascii="Times New Roman" w:hAnsi="Times New Roman"/>
          <w:b/>
          <w:color w:val="000000"/>
          <w:sz w:val="24"/>
          <w:szCs w:val="24"/>
          <w:lang w:eastAsia="ru-RU"/>
        </w:rPr>
        <w:t xml:space="preserve">Додаток </w:t>
      </w:r>
      <w:r w:rsidR="00B53C69">
        <w:rPr>
          <w:rFonts w:ascii="Times New Roman" w:hAnsi="Times New Roman"/>
          <w:b/>
          <w:color w:val="000000"/>
          <w:sz w:val="24"/>
          <w:szCs w:val="24"/>
          <w:lang w:eastAsia="ru-RU"/>
        </w:rPr>
        <w:t>2</w:t>
      </w:r>
      <w:bookmarkStart w:id="0" w:name="_GoBack"/>
      <w:bookmarkEnd w:id="0"/>
    </w:p>
    <w:p w:rsidR="000C1F36" w:rsidRDefault="00284062" w:rsidP="000C1F36">
      <w:pPr>
        <w:spacing w:after="0" w:line="240" w:lineRule="auto"/>
        <w:ind w:left="5670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/>
          <w:color w:val="000000"/>
          <w:sz w:val="24"/>
          <w:szCs w:val="24"/>
          <w:lang w:eastAsia="ru-RU"/>
        </w:rPr>
        <w:tab/>
      </w:r>
      <w:r>
        <w:rPr>
          <w:rFonts w:ascii="Times New Roman" w:hAnsi="Times New Roman"/>
          <w:b/>
          <w:color w:val="000000"/>
          <w:sz w:val="24"/>
          <w:szCs w:val="24"/>
          <w:lang w:eastAsia="ru-RU"/>
        </w:rPr>
        <w:tab/>
      </w:r>
      <w:r>
        <w:rPr>
          <w:rFonts w:ascii="Times New Roman" w:hAnsi="Times New Roman"/>
          <w:b/>
          <w:color w:val="000000"/>
          <w:sz w:val="24"/>
          <w:szCs w:val="24"/>
          <w:lang w:eastAsia="ru-RU"/>
        </w:rPr>
        <w:tab/>
      </w:r>
      <w:r>
        <w:rPr>
          <w:rFonts w:ascii="Times New Roman" w:hAnsi="Times New Roman"/>
          <w:b/>
          <w:color w:val="000000"/>
          <w:sz w:val="24"/>
          <w:szCs w:val="24"/>
          <w:lang w:eastAsia="ru-RU"/>
        </w:rPr>
        <w:tab/>
      </w:r>
      <w:r>
        <w:rPr>
          <w:rFonts w:ascii="Times New Roman" w:hAnsi="Times New Roman"/>
          <w:b/>
          <w:color w:val="000000"/>
          <w:sz w:val="24"/>
          <w:szCs w:val="24"/>
          <w:lang w:eastAsia="ru-RU"/>
        </w:rPr>
        <w:tab/>
      </w:r>
      <w:r>
        <w:rPr>
          <w:rFonts w:ascii="Times New Roman" w:hAnsi="Times New Roman"/>
          <w:b/>
          <w:color w:val="000000"/>
          <w:sz w:val="24"/>
          <w:szCs w:val="24"/>
          <w:lang w:eastAsia="ru-RU"/>
        </w:rPr>
        <w:tab/>
      </w:r>
      <w:r w:rsidR="000C1F36" w:rsidRPr="000C1F36">
        <w:rPr>
          <w:rFonts w:ascii="Times New Roman" w:hAnsi="Times New Roman"/>
          <w:b/>
          <w:color w:val="000000"/>
          <w:sz w:val="24"/>
          <w:szCs w:val="24"/>
          <w:lang w:eastAsia="ru-RU"/>
        </w:rPr>
        <w:t xml:space="preserve">до рішення </w:t>
      </w:r>
      <w:r w:rsidR="000B097B">
        <w:rPr>
          <w:rFonts w:ascii="Times New Roman" w:hAnsi="Times New Roman"/>
          <w:b/>
          <w:color w:val="000000"/>
          <w:sz w:val="24"/>
          <w:szCs w:val="24"/>
          <w:lang w:eastAsia="ru-RU"/>
        </w:rPr>
        <w:t>міської ради</w:t>
      </w:r>
    </w:p>
    <w:p w:rsidR="000C1F36" w:rsidRPr="00284062" w:rsidRDefault="00284062" w:rsidP="000C1F36">
      <w:pPr>
        <w:spacing w:after="0" w:line="240" w:lineRule="auto"/>
        <w:ind w:left="5670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/>
          <w:color w:val="000000"/>
          <w:sz w:val="24"/>
          <w:szCs w:val="24"/>
          <w:lang w:eastAsia="ru-RU"/>
        </w:rPr>
        <w:tab/>
      </w:r>
      <w:r>
        <w:rPr>
          <w:rFonts w:ascii="Times New Roman" w:hAnsi="Times New Roman"/>
          <w:b/>
          <w:color w:val="000000"/>
          <w:sz w:val="24"/>
          <w:szCs w:val="24"/>
          <w:lang w:eastAsia="ru-RU"/>
        </w:rPr>
        <w:tab/>
      </w:r>
      <w:r>
        <w:rPr>
          <w:rFonts w:ascii="Times New Roman" w:hAnsi="Times New Roman"/>
          <w:b/>
          <w:color w:val="000000"/>
          <w:sz w:val="24"/>
          <w:szCs w:val="24"/>
          <w:lang w:eastAsia="ru-RU"/>
        </w:rPr>
        <w:tab/>
      </w:r>
      <w:r>
        <w:rPr>
          <w:rFonts w:ascii="Times New Roman" w:hAnsi="Times New Roman"/>
          <w:b/>
          <w:color w:val="000000"/>
          <w:sz w:val="24"/>
          <w:szCs w:val="24"/>
          <w:lang w:eastAsia="ru-RU"/>
        </w:rPr>
        <w:tab/>
      </w:r>
      <w:r>
        <w:rPr>
          <w:rFonts w:ascii="Times New Roman" w:hAnsi="Times New Roman"/>
          <w:b/>
          <w:color w:val="000000"/>
          <w:sz w:val="24"/>
          <w:szCs w:val="24"/>
          <w:lang w:eastAsia="ru-RU"/>
        </w:rPr>
        <w:tab/>
      </w:r>
      <w:r>
        <w:rPr>
          <w:rFonts w:ascii="Times New Roman" w:hAnsi="Times New Roman"/>
          <w:b/>
          <w:color w:val="000000"/>
          <w:sz w:val="24"/>
          <w:szCs w:val="24"/>
          <w:lang w:eastAsia="ru-RU"/>
        </w:rPr>
        <w:tab/>
      </w:r>
      <w:r w:rsidR="000C1F36" w:rsidRPr="005854D3">
        <w:rPr>
          <w:rFonts w:ascii="Times New Roman" w:hAnsi="Times New Roman"/>
          <w:b/>
          <w:color w:val="000000"/>
          <w:sz w:val="24"/>
          <w:szCs w:val="24"/>
          <w:u w:val="single"/>
          <w:lang w:eastAsia="ru-RU"/>
        </w:rPr>
        <w:t xml:space="preserve">від </w:t>
      </w:r>
      <w:r w:rsidR="005854D3" w:rsidRPr="005854D3">
        <w:rPr>
          <w:rFonts w:ascii="Times New Roman" w:hAnsi="Times New Roman"/>
          <w:b/>
          <w:color w:val="000000"/>
          <w:sz w:val="24"/>
          <w:szCs w:val="24"/>
          <w:u w:val="single"/>
          <w:lang w:eastAsia="ru-RU"/>
        </w:rPr>
        <w:t>18 вересня</w:t>
      </w:r>
      <w:r w:rsidR="000C1F36" w:rsidRPr="005854D3">
        <w:rPr>
          <w:rFonts w:ascii="Times New Roman" w:hAnsi="Times New Roman"/>
          <w:b/>
          <w:color w:val="000000"/>
          <w:sz w:val="24"/>
          <w:szCs w:val="24"/>
          <w:u w:val="single"/>
          <w:lang w:eastAsia="ru-RU"/>
        </w:rPr>
        <w:t xml:space="preserve"> 202</w:t>
      </w:r>
      <w:r w:rsidR="00130343" w:rsidRPr="005854D3">
        <w:rPr>
          <w:rFonts w:ascii="Times New Roman" w:hAnsi="Times New Roman"/>
          <w:b/>
          <w:color w:val="000000"/>
          <w:sz w:val="24"/>
          <w:szCs w:val="24"/>
          <w:u w:val="single"/>
          <w:lang w:eastAsia="ru-RU"/>
        </w:rPr>
        <w:t>5</w:t>
      </w:r>
      <w:r w:rsidR="000C1F36" w:rsidRPr="005854D3">
        <w:rPr>
          <w:rFonts w:ascii="Times New Roman" w:hAnsi="Times New Roman"/>
          <w:b/>
          <w:color w:val="000000"/>
          <w:sz w:val="24"/>
          <w:szCs w:val="24"/>
          <w:u w:val="single"/>
          <w:lang w:eastAsia="ru-RU"/>
        </w:rPr>
        <w:t xml:space="preserve"> р. </w:t>
      </w:r>
      <w:r w:rsidR="005854D3" w:rsidRPr="005854D3">
        <w:rPr>
          <w:rFonts w:ascii="Times New Roman" w:hAnsi="Times New Roman"/>
          <w:b/>
          <w:sz w:val="24"/>
          <w:szCs w:val="24"/>
          <w:u w:val="single"/>
        </w:rPr>
        <w:t xml:space="preserve">№ </w:t>
      </w:r>
      <w:r w:rsidR="005854D3">
        <w:rPr>
          <w:rFonts w:ascii="Times New Roman" w:hAnsi="Times New Roman"/>
          <w:b/>
          <w:sz w:val="24"/>
          <w:szCs w:val="24"/>
          <w:u w:val="single"/>
        </w:rPr>
        <w:t>07</w:t>
      </w:r>
      <w:r w:rsidRPr="00284062">
        <w:rPr>
          <w:rFonts w:ascii="Times New Roman" w:hAnsi="Times New Roman"/>
          <w:b/>
          <w:sz w:val="24"/>
          <w:szCs w:val="24"/>
          <w:u w:val="single"/>
        </w:rPr>
        <w:t>-106-VIII</w:t>
      </w:r>
    </w:p>
    <w:p w:rsidR="00B54022" w:rsidRDefault="00B54022" w:rsidP="00BD7EA4">
      <w:pPr>
        <w:ind w:firstLine="2694"/>
        <w:jc w:val="center"/>
        <w:rPr>
          <w:rFonts w:ascii="Times New Roman" w:hAnsi="Times New Roman"/>
          <w:b/>
          <w:sz w:val="28"/>
          <w:szCs w:val="28"/>
        </w:rPr>
      </w:pPr>
      <w:r w:rsidRPr="00627BF5">
        <w:rPr>
          <w:rFonts w:ascii="Times New Roman" w:hAnsi="Times New Roman"/>
          <w:b/>
          <w:sz w:val="28"/>
          <w:szCs w:val="28"/>
        </w:rPr>
        <w:t>5. Напрями діяльності, заходи та обсяги фінансування Програми</w:t>
      </w:r>
    </w:p>
    <w:tbl>
      <w:tblPr>
        <w:tblW w:w="1564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4"/>
        <w:gridCol w:w="138"/>
        <w:gridCol w:w="2225"/>
        <w:gridCol w:w="1594"/>
        <w:gridCol w:w="992"/>
        <w:gridCol w:w="1150"/>
        <w:gridCol w:w="1414"/>
        <w:gridCol w:w="1279"/>
        <w:gridCol w:w="1276"/>
        <w:gridCol w:w="1311"/>
        <w:gridCol w:w="12"/>
        <w:gridCol w:w="696"/>
        <w:gridCol w:w="12"/>
        <w:gridCol w:w="1406"/>
        <w:gridCol w:w="142"/>
        <w:gridCol w:w="12"/>
        <w:gridCol w:w="1405"/>
        <w:gridCol w:w="12"/>
      </w:tblGrid>
      <w:tr w:rsidR="00B54022" w:rsidRPr="00B412D2" w:rsidTr="00621410">
        <w:trPr>
          <w:trHeight w:val="323"/>
        </w:trPr>
        <w:tc>
          <w:tcPr>
            <w:tcW w:w="702" w:type="dxa"/>
            <w:gridSpan w:val="2"/>
            <w:vMerge w:val="restart"/>
            <w:shd w:val="clear" w:color="auto" w:fill="auto"/>
          </w:tcPr>
          <w:p w:rsidR="00B54022" w:rsidRPr="00005BA3" w:rsidRDefault="00B54022" w:rsidP="00621410">
            <w:pPr>
              <w:jc w:val="both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005BA3">
              <w:rPr>
                <w:rFonts w:ascii="Times New Roman" w:eastAsia="Calibri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2225" w:type="dxa"/>
            <w:vMerge w:val="restart"/>
            <w:shd w:val="clear" w:color="auto" w:fill="auto"/>
          </w:tcPr>
          <w:p w:rsidR="00B54022" w:rsidRPr="00005BA3" w:rsidRDefault="00B54022" w:rsidP="00621410">
            <w:pPr>
              <w:pStyle w:val="a3"/>
              <w:spacing w:before="0" w:after="0"/>
              <w:jc w:val="center"/>
              <w:rPr>
                <w:rFonts w:eastAsia="Calibri"/>
                <w:b/>
                <w:color w:val="000000"/>
                <w:lang w:val="uk-UA"/>
              </w:rPr>
            </w:pPr>
            <w:r w:rsidRPr="00005BA3">
              <w:rPr>
                <w:rFonts w:eastAsia="Calibri"/>
                <w:b/>
                <w:color w:val="000000"/>
                <w:lang w:val="uk-UA"/>
              </w:rPr>
              <w:t>Назва заходу</w:t>
            </w:r>
          </w:p>
        </w:tc>
        <w:tc>
          <w:tcPr>
            <w:tcW w:w="1594" w:type="dxa"/>
            <w:vMerge w:val="restart"/>
            <w:shd w:val="clear" w:color="auto" w:fill="auto"/>
          </w:tcPr>
          <w:p w:rsidR="00B54022" w:rsidRPr="00005BA3" w:rsidRDefault="00B54022" w:rsidP="00621410">
            <w:pPr>
              <w:pStyle w:val="a3"/>
              <w:spacing w:before="0" w:after="0"/>
              <w:rPr>
                <w:rFonts w:eastAsia="Calibri"/>
                <w:b/>
                <w:color w:val="000000"/>
                <w:lang w:val="uk-UA"/>
              </w:rPr>
            </w:pPr>
            <w:r w:rsidRPr="00005BA3">
              <w:rPr>
                <w:rFonts w:eastAsia="Calibri"/>
                <w:b/>
                <w:color w:val="000000"/>
                <w:lang w:val="uk-UA"/>
              </w:rPr>
              <w:t>Виконавець</w:t>
            </w:r>
          </w:p>
        </w:tc>
        <w:tc>
          <w:tcPr>
            <w:tcW w:w="11119" w:type="dxa"/>
            <w:gridSpan w:val="14"/>
            <w:shd w:val="clear" w:color="auto" w:fill="auto"/>
          </w:tcPr>
          <w:p w:rsidR="00B54022" w:rsidRPr="00005BA3" w:rsidRDefault="00B54022" w:rsidP="00621410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005BA3">
              <w:rPr>
                <w:rFonts w:ascii="Times New Roman" w:eastAsia="Calibri" w:hAnsi="Times New Roman"/>
                <w:b/>
                <w:sz w:val="24"/>
                <w:szCs w:val="24"/>
              </w:rPr>
              <w:t>Джерело фінансування та орієнтовна сума, грн.</w:t>
            </w:r>
          </w:p>
        </w:tc>
      </w:tr>
      <w:tr w:rsidR="00B54022" w:rsidRPr="00B412D2" w:rsidTr="00621410">
        <w:tc>
          <w:tcPr>
            <w:tcW w:w="702" w:type="dxa"/>
            <w:gridSpan w:val="2"/>
            <w:vMerge/>
            <w:shd w:val="clear" w:color="auto" w:fill="auto"/>
          </w:tcPr>
          <w:p w:rsidR="00B54022" w:rsidRPr="00005BA3" w:rsidRDefault="00B54022" w:rsidP="00621410">
            <w:pPr>
              <w:jc w:val="both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  <w:tc>
          <w:tcPr>
            <w:tcW w:w="2225" w:type="dxa"/>
            <w:vMerge/>
            <w:shd w:val="clear" w:color="auto" w:fill="auto"/>
          </w:tcPr>
          <w:p w:rsidR="00B54022" w:rsidRPr="00005BA3" w:rsidRDefault="00B54022" w:rsidP="00621410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lang w:val="uk-UA"/>
              </w:rPr>
            </w:pPr>
          </w:p>
        </w:tc>
        <w:tc>
          <w:tcPr>
            <w:tcW w:w="1594" w:type="dxa"/>
            <w:vMerge/>
            <w:shd w:val="clear" w:color="auto" w:fill="auto"/>
          </w:tcPr>
          <w:p w:rsidR="00B54022" w:rsidRPr="00005BA3" w:rsidRDefault="00B54022" w:rsidP="00621410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lang w:val="uk-UA"/>
              </w:rPr>
            </w:pPr>
          </w:p>
        </w:tc>
        <w:tc>
          <w:tcPr>
            <w:tcW w:w="11119" w:type="dxa"/>
            <w:gridSpan w:val="14"/>
            <w:shd w:val="clear" w:color="auto" w:fill="auto"/>
          </w:tcPr>
          <w:p w:rsidR="00B54022" w:rsidRPr="00005BA3" w:rsidRDefault="00B54022" w:rsidP="00621410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005BA3">
              <w:rPr>
                <w:rFonts w:ascii="Times New Roman" w:eastAsia="Calibri" w:hAnsi="Times New Roman"/>
                <w:b/>
                <w:sz w:val="24"/>
                <w:szCs w:val="24"/>
              </w:rPr>
              <w:t>За роками</w:t>
            </w:r>
          </w:p>
        </w:tc>
      </w:tr>
      <w:tr w:rsidR="00B54022" w:rsidRPr="00B412D2" w:rsidTr="00621410">
        <w:tc>
          <w:tcPr>
            <w:tcW w:w="702" w:type="dxa"/>
            <w:gridSpan w:val="2"/>
            <w:vMerge/>
            <w:shd w:val="clear" w:color="auto" w:fill="auto"/>
          </w:tcPr>
          <w:p w:rsidR="00B54022" w:rsidRPr="00005BA3" w:rsidRDefault="00B54022" w:rsidP="00621410">
            <w:pPr>
              <w:jc w:val="both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  <w:tc>
          <w:tcPr>
            <w:tcW w:w="2225" w:type="dxa"/>
            <w:vMerge/>
            <w:shd w:val="clear" w:color="auto" w:fill="auto"/>
          </w:tcPr>
          <w:p w:rsidR="00B54022" w:rsidRPr="00005BA3" w:rsidRDefault="00B54022" w:rsidP="00621410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lang w:val="uk-UA"/>
              </w:rPr>
            </w:pPr>
          </w:p>
        </w:tc>
        <w:tc>
          <w:tcPr>
            <w:tcW w:w="1594" w:type="dxa"/>
            <w:vMerge/>
            <w:shd w:val="clear" w:color="auto" w:fill="auto"/>
          </w:tcPr>
          <w:p w:rsidR="00B54022" w:rsidRPr="00005BA3" w:rsidRDefault="00B54022" w:rsidP="00621410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lang w:val="uk-UA"/>
              </w:rPr>
            </w:pPr>
          </w:p>
        </w:tc>
        <w:tc>
          <w:tcPr>
            <w:tcW w:w="3556" w:type="dxa"/>
            <w:gridSpan w:val="3"/>
            <w:shd w:val="clear" w:color="auto" w:fill="auto"/>
          </w:tcPr>
          <w:p w:rsidR="00B54022" w:rsidRPr="00005BA3" w:rsidRDefault="00B54022" w:rsidP="00621410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2024</w:t>
            </w:r>
          </w:p>
        </w:tc>
        <w:tc>
          <w:tcPr>
            <w:tcW w:w="3878" w:type="dxa"/>
            <w:gridSpan w:val="4"/>
            <w:shd w:val="clear" w:color="auto" w:fill="auto"/>
          </w:tcPr>
          <w:p w:rsidR="00B54022" w:rsidRPr="00005BA3" w:rsidRDefault="00B54022" w:rsidP="00621410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2025</w:t>
            </w:r>
          </w:p>
        </w:tc>
        <w:tc>
          <w:tcPr>
            <w:tcW w:w="3685" w:type="dxa"/>
            <w:gridSpan w:val="7"/>
            <w:shd w:val="clear" w:color="auto" w:fill="auto"/>
          </w:tcPr>
          <w:p w:rsidR="00B54022" w:rsidRPr="00005BA3" w:rsidRDefault="00B54022" w:rsidP="00621410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2026</w:t>
            </w:r>
          </w:p>
        </w:tc>
      </w:tr>
      <w:tr w:rsidR="00B54022" w:rsidRPr="00B412D2" w:rsidTr="00621410">
        <w:trPr>
          <w:gridAfter w:val="1"/>
          <w:wAfter w:w="12" w:type="dxa"/>
        </w:trPr>
        <w:tc>
          <w:tcPr>
            <w:tcW w:w="702" w:type="dxa"/>
            <w:gridSpan w:val="2"/>
            <w:vMerge/>
            <w:shd w:val="clear" w:color="auto" w:fill="auto"/>
          </w:tcPr>
          <w:p w:rsidR="00B54022" w:rsidRPr="00005BA3" w:rsidRDefault="00B54022" w:rsidP="00621410">
            <w:pPr>
              <w:jc w:val="both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  <w:tc>
          <w:tcPr>
            <w:tcW w:w="2225" w:type="dxa"/>
            <w:vMerge/>
            <w:shd w:val="clear" w:color="auto" w:fill="auto"/>
          </w:tcPr>
          <w:p w:rsidR="00B54022" w:rsidRPr="00005BA3" w:rsidRDefault="00B54022" w:rsidP="00621410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lang w:val="uk-UA"/>
              </w:rPr>
            </w:pPr>
          </w:p>
        </w:tc>
        <w:tc>
          <w:tcPr>
            <w:tcW w:w="1594" w:type="dxa"/>
            <w:vMerge/>
            <w:shd w:val="clear" w:color="auto" w:fill="auto"/>
          </w:tcPr>
          <w:p w:rsidR="00B54022" w:rsidRPr="00005BA3" w:rsidRDefault="00B54022" w:rsidP="00621410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lang w:val="uk-UA"/>
              </w:rPr>
            </w:pPr>
          </w:p>
        </w:tc>
        <w:tc>
          <w:tcPr>
            <w:tcW w:w="992" w:type="dxa"/>
            <w:shd w:val="clear" w:color="auto" w:fill="auto"/>
          </w:tcPr>
          <w:p w:rsidR="00B54022" w:rsidRPr="00005BA3" w:rsidRDefault="00B54022" w:rsidP="00621410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005BA3">
              <w:rPr>
                <w:rFonts w:ascii="Times New Roman" w:eastAsia="Calibri" w:hAnsi="Times New Roman"/>
                <w:b/>
                <w:sz w:val="24"/>
                <w:szCs w:val="24"/>
              </w:rPr>
              <w:t>Державний бюджет</w:t>
            </w:r>
          </w:p>
        </w:tc>
        <w:tc>
          <w:tcPr>
            <w:tcW w:w="1150" w:type="dxa"/>
            <w:shd w:val="clear" w:color="auto" w:fill="auto"/>
          </w:tcPr>
          <w:p w:rsidR="00B54022" w:rsidRPr="00005BA3" w:rsidRDefault="00B54022" w:rsidP="00621410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005BA3">
              <w:rPr>
                <w:rFonts w:ascii="Times New Roman" w:eastAsia="Calibri" w:hAnsi="Times New Roman"/>
                <w:b/>
                <w:sz w:val="24"/>
                <w:szCs w:val="24"/>
              </w:rPr>
              <w:t>Обласний бюджет</w:t>
            </w:r>
          </w:p>
        </w:tc>
        <w:tc>
          <w:tcPr>
            <w:tcW w:w="1414" w:type="dxa"/>
            <w:shd w:val="clear" w:color="auto" w:fill="auto"/>
          </w:tcPr>
          <w:p w:rsidR="00B54022" w:rsidRPr="00005BA3" w:rsidRDefault="00B54022" w:rsidP="00621410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005BA3">
              <w:rPr>
                <w:rFonts w:ascii="Times New Roman" w:eastAsia="Calibri" w:hAnsi="Times New Roman"/>
                <w:b/>
                <w:sz w:val="24"/>
                <w:szCs w:val="24"/>
              </w:rPr>
              <w:t>Міський бюджет</w:t>
            </w:r>
          </w:p>
        </w:tc>
        <w:tc>
          <w:tcPr>
            <w:tcW w:w="1279" w:type="dxa"/>
            <w:shd w:val="clear" w:color="auto" w:fill="auto"/>
          </w:tcPr>
          <w:p w:rsidR="00B54022" w:rsidRPr="00005BA3" w:rsidRDefault="00300064" w:rsidP="00621410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Районний </w:t>
            </w:r>
            <w:r w:rsidR="00B54022" w:rsidRPr="00005BA3">
              <w:rPr>
                <w:rFonts w:ascii="Times New Roman" w:eastAsia="Calibri" w:hAnsi="Times New Roman"/>
                <w:b/>
                <w:sz w:val="24"/>
                <w:szCs w:val="24"/>
              </w:rPr>
              <w:t>бюджет</w:t>
            </w:r>
          </w:p>
        </w:tc>
        <w:tc>
          <w:tcPr>
            <w:tcW w:w="1276" w:type="dxa"/>
            <w:shd w:val="clear" w:color="auto" w:fill="auto"/>
          </w:tcPr>
          <w:p w:rsidR="00B54022" w:rsidRPr="00005BA3" w:rsidRDefault="00B54022" w:rsidP="00621410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005BA3">
              <w:rPr>
                <w:rFonts w:ascii="Times New Roman" w:eastAsia="Calibri" w:hAnsi="Times New Roman"/>
                <w:b/>
                <w:sz w:val="24"/>
                <w:szCs w:val="24"/>
              </w:rPr>
              <w:t>Обласний бюджет</w:t>
            </w:r>
          </w:p>
        </w:tc>
        <w:tc>
          <w:tcPr>
            <w:tcW w:w="1311" w:type="dxa"/>
            <w:shd w:val="clear" w:color="auto" w:fill="auto"/>
          </w:tcPr>
          <w:p w:rsidR="00B54022" w:rsidRPr="00005BA3" w:rsidRDefault="00B54022" w:rsidP="00621410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005BA3">
              <w:rPr>
                <w:rFonts w:ascii="Times New Roman" w:eastAsia="Calibri" w:hAnsi="Times New Roman"/>
                <w:b/>
                <w:sz w:val="24"/>
                <w:szCs w:val="24"/>
              </w:rPr>
              <w:t>Міський бюджет</w:t>
            </w:r>
          </w:p>
          <w:p w:rsidR="00B54022" w:rsidRPr="00005BA3" w:rsidRDefault="00B54022" w:rsidP="00621410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shd w:val="clear" w:color="auto" w:fill="auto"/>
          </w:tcPr>
          <w:p w:rsidR="00B54022" w:rsidRPr="00005BA3" w:rsidRDefault="00B54022" w:rsidP="00621410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005BA3">
              <w:rPr>
                <w:rFonts w:ascii="Times New Roman" w:eastAsia="Calibri" w:hAnsi="Times New Roman"/>
                <w:b/>
                <w:sz w:val="24"/>
                <w:szCs w:val="24"/>
              </w:rPr>
              <w:t>Державний бюджет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B54022" w:rsidRPr="00005BA3" w:rsidRDefault="00B54022" w:rsidP="00621410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005BA3">
              <w:rPr>
                <w:rFonts w:ascii="Times New Roman" w:eastAsia="Calibri" w:hAnsi="Times New Roman"/>
                <w:b/>
                <w:sz w:val="24"/>
                <w:szCs w:val="24"/>
              </w:rPr>
              <w:t>Обласний бюджет</w:t>
            </w:r>
          </w:p>
        </w:tc>
        <w:tc>
          <w:tcPr>
            <w:tcW w:w="1559" w:type="dxa"/>
            <w:gridSpan w:val="3"/>
            <w:shd w:val="clear" w:color="auto" w:fill="auto"/>
          </w:tcPr>
          <w:p w:rsidR="00B54022" w:rsidRPr="00005BA3" w:rsidRDefault="00B54022" w:rsidP="00621410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005BA3">
              <w:rPr>
                <w:rFonts w:ascii="Times New Roman" w:eastAsia="Calibri" w:hAnsi="Times New Roman"/>
                <w:b/>
                <w:sz w:val="24"/>
                <w:szCs w:val="24"/>
              </w:rPr>
              <w:t>Міський бюджет</w:t>
            </w:r>
          </w:p>
        </w:tc>
      </w:tr>
      <w:tr w:rsidR="00B54022" w:rsidTr="00621410">
        <w:trPr>
          <w:trHeight w:val="391"/>
        </w:trPr>
        <w:tc>
          <w:tcPr>
            <w:tcW w:w="15640" w:type="dxa"/>
            <w:gridSpan w:val="18"/>
            <w:shd w:val="clear" w:color="auto" w:fill="auto"/>
          </w:tcPr>
          <w:p w:rsidR="00B54022" w:rsidRPr="00005BA3" w:rsidRDefault="00B54022" w:rsidP="00B54022">
            <w:pPr>
              <w:numPr>
                <w:ilvl w:val="0"/>
                <w:numId w:val="1"/>
              </w:num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005BA3">
              <w:rPr>
                <w:rFonts w:ascii="Times New Roman" w:eastAsia="Calibri" w:hAnsi="Times New Roman"/>
                <w:b/>
                <w:sz w:val="24"/>
                <w:szCs w:val="24"/>
              </w:rPr>
              <w:t>Охорона і раціональне використання водних ресурсів</w:t>
            </w:r>
          </w:p>
        </w:tc>
      </w:tr>
      <w:tr w:rsidR="00B755DB" w:rsidTr="00621410">
        <w:trPr>
          <w:gridAfter w:val="1"/>
          <w:wAfter w:w="12" w:type="dxa"/>
        </w:trPr>
        <w:tc>
          <w:tcPr>
            <w:tcW w:w="564" w:type="dxa"/>
            <w:shd w:val="clear" w:color="auto" w:fill="auto"/>
          </w:tcPr>
          <w:p w:rsidR="00B755DB" w:rsidRPr="00005BA3" w:rsidRDefault="00B755DB" w:rsidP="00B755DB">
            <w:pPr>
              <w:jc w:val="both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1.1</w:t>
            </w:r>
          </w:p>
        </w:tc>
        <w:tc>
          <w:tcPr>
            <w:tcW w:w="2363" w:type="dxa"/>
            <w:gridSpan w:val="2"/>
            <w:shd w:val="clear" w:color="auto" w:fill="auto"/>
          </w:tcPr>
          <w:p w:rsidR="00B755DB" w:rsidRDefault="00B755DB" w:rsidP="00B755DB">
            <w:pPr>
              <w:jc w:val="both"/>
              <w:rPr>
                <w:rStyle w:val="FontStyle16"/>
                <w:sz w:val="24"/>
                <w:szCs w:val="24"/>
              </w:rPr>
            </w:pPr>
            <w:r>
              <w:rPr>
                <w:rStyle w:val="FontStyle16"/>
                <w:sz w:val="24"/>
                <w:szCs w:val="24"/>
              </w:rPr>
              <w:t>Виготовлення проектно-кошторисної документації по будівництву очисних споруд</w:t>
            </w:r>
          </w:p>
        </w:tc>
        <w:tc>
          <w:tcPr>
            <w:tcW w:w="1594" w:type="dxa"/>
            <w:shd w:val="clear" w:color="auto" w:fill="auto"/>
          </w:tcPr>
          <w:p w:rsidR="00B755DB" w:rsidRPr="00005BA3" w:rsidRDefault="00B755DB" w:rsidP="00B755DB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lang w:val="uk-UA"/>
              </w:rPr>
            </w:pPr>
            <w:r>
              <w:rPr>
                <w:rFonts w:eastAsia="Calibri"/>
                <w:b/>
                <w:color w:val="000000"/>
                <w:lang w:val="uk-UA"/>
              </w:rPr>
              <w:t>Відділ КБ та ЖКГ</w:t>
            </w:r>
          </w:p>
        </w:tc>
        <w:tc>
          <w:tcPr>
            <w:tcW w:w="992" w:type="dxa"/>
            <w:shd w:val="clear" w:color="auto" w:fill="auto"/>
          </w:tcPr>
          <w:p w:rsidR="00B755DB" w:rsidRPr="00005BA3" w:rsidRDefault="00B755DB" w:rsidP="00B755DB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150" w:type="dxa"/>
            <w:shd w:val="clear" w:color="auto" w:fill="auto"/>
          </w:tcPr>
          <w:p w:rsidR="00B755DB" w:rsidRPr="00005BA3" w:rsidRDefault="00B755DB" w:rsidP="00B755DB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414" w:type="dxa"/>
            <w:shd w:val="clear" w:color="auto" w:fill="auto"/>
          </w:tcPr>
          <w:p w:rsidR="00B755DB" w:rsidRPr="00B755DB" w:rsidRDefault="00B755DB" w:rsidP="00B755DB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B755DB">
              <w:rPr>
                <w:rFonts w:ascii="Times New Roman" w:eastAsia="Calibri" w:hAnsi="Times New Roman"/>
                <w:b/>
                <w:sz w:val="24"/>
                <w:szCs w:val="24"/>
              </w:rPr>
              <w:t>1499 990,00</w:t>
            </w:r>
          </w:p>
        </w:tc>
        <w:tc>
          <w:tcPr>
            <w:tcW w:w="1279" w:type="dxa"/>
            <w:shd w:val="clear" w:color="auto" w:fill="auto"/>
          </w:tcPr>
          <w:p w:rsidR="00B755DB" w:rsidRPr="00B755DB" w:rsidRDefault="00B755DB" w:rsidP="00B755DB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B755DB"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276" w:type="dxa"/>
            <w:shd w:val="clear" w:color="auto" w:fill="auto"/>
          </w:tcPr>
          <w:p w:rsidR="00B755DB" w:rsidRPr="00B755DB" w:rsidRDefault="00B755DB" w:rsidP="00B755DB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B755DB"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311" w:type="dxa"/>
            <w:shd w:val="clear" w:color="auto" w:fill="auto"/>
          </w:tcPr>
          <w:p w:rsidR="00B755DB" w:rsidRPr="00B755DB" w:rsidRDefault="00B755DB" w:rsidP="00B755DB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B755DB">
              <w:rPr>
                <w:rFonts w:ascii="Times New Roman" w:eastAsia="Calibri" w:hAnsi="Times New Roman"/>
                <w:b/>
                <w:sz w:val="24"/>
                <w:szCs w:val="24"/>
              </w:rPr>
              <w:t>1499 990,00</w:t>
            </w:r>
          </w:p>
        </w:tc>
        <w:tc>
          <w:tcPr>
            <w:tcW w:w="708" w:type="dxa"/>
            <w:gridSpan w:val="2"/>
            <w:shd w:val="clear" w:color="auto" w:fill="auto"/>
          </w:tcPr>
          <w:p w:rsidR="00B755DB" w:rsidRPr="00005BA3" w:rsidRDefault="00B755DB" w:rsidP="00B755DB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560" w:type="dxa"/>
            <w:gridSpan w:val="3"/>
            <w:shd w:val="clear" w:color="auto" w:fill="auto"/>
          </w:tcPr>
          <w:p w:rsidR="00B755DB" w:rsidRPr="00005BA3" w:rsidRDefault="00B755DB" w:rsidP="00B755DB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B755DB" w:rsidRPr="00005BA3" w:rsidRDefault="00B755DB" w:rsidP="00B755DB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</w:tr>
      <w:tr w:rsidR="00B54022" w:rsidTr="00621410">
        <w:trPr>
          <w:gridAfter w:val="1"/>
          <w:wAfter w:w="12" w:type="dxa"/>
        </w:trPr>
        <w:tc>
          <w:tcPr>
            <w:tcW w:w="564" w:type="dxa"/>
            <w:shd w:val="clear" w:color="auto" w:fill="auto"/>
          </w:tcPr>
          <w:p w:rsidR="00B54022" w:rsidRDefault="00B54022" w:rsidP="00CE3839">
            <w:pPr>
              <w:jc w:val="both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1.</w:t>
            </w:r>
            <w:r w:rsidR="00BE47F6">
              <w:rPr>
                <w:rFonts w:ascii="Times New Roman" w:eastAsia="Calibri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2363" w:type="dxa"/>
            <w:gridSpan w:val="2"/>
            <w:shd w:val="clear" w:color="auto" w:fill="auto"/>
          </w:tcPr>
          <w:p w:rsidR="00B54022" w:rsidRDefault="00B54022" w:rsidP="00621410">
            <w:pPr>
              <w:jc w:val="both"/>
              <w:rPr>
                <w:rStyle w:val="FontStyle16"/>
                <w:sz w:val="24"/>
                <w:szCs w:val="24"/>
              </w:rPr>
            </w:pPr>
            <w:r>
              <w:rPr>
                <w:rStyle w:val="FontStyle16"/>
                <w:sz w:val="24"/>
                <w:szCs w:val="24"/>
              </w:rPr>
              <w:t>Будівництво очисних споруд</w:t>
            </w:r>
          </w:p>
          <w:p w:rsidR="00B54022" w:rsidRDefault="00B54022" w:rsidP="00621410">
            <w:pPr>
              <w:jc w:val="both"/>
              <w:rPr>
                <w:rStyle w:val="FontStyle16"/>
                <w:sz w:val="24"/>
                <w:szCs w:val="24"/>
              </w:rPr>
            </w:pPr>
          </w:p>
        </w:tc>
        <w:tc>
          <w:tcPr>
            <w:tcW w:w="1594" w:type="dxa"/>
            <w:shd w:val="clear" w:color="auto" w:fill="auto"/>
          </w:tcPr>
          <w:p w:rsidR="00B54022" w:rsidRDefault="00B54022" w:rsidP="00621410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lang w:val="uk-UA"/>
              </w:rPr>
            </w:pPr>
            <w:r w:rsidRPr="000B5919">
              <w:rPr>
                <w:rFonts w:eastAsia="Calibri"/>
                <w:b/>
                <w:color w:val="000000"/>
                <w:lang w:val="uk-UA"/>
              </w:rPr>
              <w:t>Відділ КБ та ЖКГ</w:t>
            </w:r>
          </w:p>
        </w:tc>
        <w:tc>
          <w:tcPr>
            <w:tcW w:w="992" w:type="dxa"/>
            <w:shd w:val="clear" w:color="auto" w:fill="auto"/>
          </w:tcPr>
          <w:p w:rsidR="00B54022" w:rsidRPr="00005BA3" w:rsidRDefault="00B54022" w:rsidP="00621410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150" w:type="dxa"/>
            <w:shd w:val="clear" w:color="auto" w:fill="auto"/>
          </w:tcPr>
          <w:p w:rsidR="00B54022" w:rsidRPr="00005BA3" w:rsidRDefault="00B54022" w:rsidP="00621410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10 000 000,00</w:t>
            </w:r>
          </w:p>
        </w:tc>
        <w:tc>
          <w:tcPr>
            <w:tcW w:w="1414" w:type="dxa"/>
            <w:shd w:val="clear" w:color="auto" w:fill="auto"/>
          </w:tcPr>
          <w:p w:rsidR="00B54022" w:rsidRDefault="00B54022" w:rsidP="00621410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279" w:type="dxa"/>
            <w:shd w:val="clear" w:color="auto" w:fill="auto"/>
          </w:tcPr>
          <w:p w:rsidR="00B54022" w:rsidRPr="00005BA3" w:rsidRDefault="00B54022" w:rsidP="00621410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276" w:type="dxa"/>
            <w:shd w:val="clear" w:color="auto" w:fill="auto"/>
          </w:tcPr>
          <w:p w:rsidR="00B54022" w:rsidRDefault="00B54022" w:rsidP="00621410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5 000 000,00</w:t>
            </w:r>
          </w:p>
        </w:tc>
        <w:tc>
          <w:tcPr>
            <w:tcW w:w="1311" w:type="dxa"/>
            <w:shd w:val="clear" w:color="auto" w:fill="auto"/>
          </w:tcPr>
          <w:p w:rsidR="00B54022" w:rsidRPr="00005BA3" w:rsidRDefault="00B54022" w:rsidP="00621410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708" w:type="dxa"/>
            <w:gridSpan w:val="2"/>
            <w:shd w:val="clear" w:color="auto" w:fill="auto"/>
          </w:tcPr>
          <w:p w:rsidR="00B54022" w:rsidRPr="00005BA3" w:rsidRDefault="00B54022" w:rsidP="00621410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560" w:type="dxa"/>
            <w:gridSpan w:val="3"/>
            <w:shd w:val="clear" w:color="auto" w:fill="auto"/>
          </w:tcPr>
          <w:p w:rsidR="00B54022" w:rsidRPr="00005BA3" w:rsidRDefault="00B54022" w:rsidP="00621410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5 000 000,00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B54022" w:rsidRPr="00005BA3" w:rsidRDefault="00B54022" w:rsidP="00621410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</w:tr>
      <w:tr w:rsidR="00B54022" w:rsidTr="00621410">
        <w:trPr>
          <w:gridAfter w:val="1"/>
          <w:wAfter w:w="12" w:type="dxa"/>
        </w:trPr>
        <w:tc>
          <w:tcPr>
            <w:tcW w:w="564" w:type="dxa"/>
            <w:shd w:val="clear" w:color="auto" w:fill="auto"/>
          </w:tcPr>
          <w:p w:rsidR="00B54022" w:rsidRDefault="00B54022" w:rsidP="00CE3839">
            <w:pPr>
              <w:jc w:val="both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1.</w:t>
            </w:r>
            <w:r w:rsidR="00BE47F6">
              <w:rPr>
                <w:rFonts w:ascii="Times New Roman" w:eastAsia="Calibri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2363" w:type="dxa"/>
            <w:gridSpan w:val="2"/>
            <w:shd w:val="clear" w:color="auto" w:fill="auto"/>
          </w:tcPr>
          <w:p w:rsidR="00B54022" w:rsidRDefault="00B54022" w:rsidP="002A615C">
            <w:pPr>
              <w:jc w:val="both"/>
              <w:rPr>
                <w:rStyle w:val="FontStyle16"/>
                <w:sz w:val="24"/>
                <w:szCs w:val="24"/>
              </w:rPr>
            </w:pPr>
            <w:r w:rsidRPr="005814F8">
              <w:rPr>
                <w:rStyle w:val="FontStyle16"/>
                <w:sz w:val="24"/>
                <w:szCs w:val="24"/>
              </w:rPr>
              <w:t>Роботи, пов’язані з поліпшенням технічного стану та благоустрою водойм</w:t>
            </w:r>
          </w:p>
        </w:tc>
        <w:tc>
          <w:tcPr>
            <w:tcW w:w="1594" w:type="dxa"/>
            <w:shd w:val="clear" w:color="auto" w:fill="auto"/>
          </w:tcPr>
          <w:p w:rsidR="00B54022" w:rsidRDefault="00B54022" w:rsidP="00621410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lang w:val="uk-UA"/>
              </w:rPr>
            </w:pPr>
            <w:r w:rsidRPr="000B5919">
              <w:rPr>
                <w:rFonts w:eastAsia="Calibri"/>
                <w:b/>
                <w:color w:val="000000"/>
                <w:lang w:val="uk-UA"/>
              </w:rPr>
              <w:t>Відділ КБ та ЖКГ</w:t>
            </w:r>
          </w:p>
        </w:tc>
        <w:tc>
          <w:tcPr>
            <w:tcW w:w="992" w:type="dxa"/>
            <w:shd w:val="clear" w:color="auto" w:fill="auto"/>
          </w:tcPr>
          <w:p w:rsidR="00B54022" w:rsidRPr="00005BA3" w:rsidRDefault="00B54022" w:rsidP="00621410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150" w:type="dxa"/>
            <w:shd w:val="clear" w:color="auto" w:fill="auto"/>
          </w:tcPr>
          <w:p w:rsidR="00B54022" w:rsidRPr="00005BA3" w:rsidRDefault="00B54022" w:rsidP="00621410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414" w:type="dxa"/>
            <w:shd w:val="clear" w:color="auto" w:fill="auto"/>
          </w:tcPr>
          <w:p w:rsidR="00B54022" w:rsidRDefault="009F083B" w:rsidP="00621410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15</w:t>
            </w:r>
            <w:r w:rsidR="00B54022">
              <w:rPr>
                <w:rFonts w:ascii="Times New Roman" w:eastAsia="Calibri" w:hAnsi="Times New Roman"/>
                <w:b/>
                <w:sz w:val="24"/>
                <w:szCs w:val="24"/>
              </w:rPr>
              <w:t>0 000,00</w:t>
            </w:r>
          </w:p>
        </w:tc>
        <w:tc>
          <w:tcPr>
            <w:tcW w:w="1279" w:type="dxa"/>
            <w:shd w:val="clear" w:color="auto" w:fill="auto"/>
          </w:tcPr>
          <w:p w:rsidR="00B54022" w:rsidRPr="00005BA3" w:rsidRDefault="00B54022" w:rsidP="00621410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276" w:type="dxa"/>
            <w:shd w:val="clear" w:color="auto" w:fill="auto"/>
          </w:tcPr>
          <w:p w:rsidR="00B54022" w:rsidRDefault="00B54022" w:rsidP="00621410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311" w:type="dxa"/>
            <w:shd w:val="clear" w:color="auto" w:fill="auto"/>
          </w:tcPr>
          <w:p w:rsidR="00B54022" w:rsidRPr="00005BA3" w:rsidRDefault="0088038A" w:rsidP="00621410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60</w:t>
            </w:r>
            <w:r w:rsidR="00B54022" w:rsidRPr="00550C29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 000,00</w:t>
            </w:r>
          </w:p>
        </w:tc>
        <w:tc>
          <w:tcPr>
            <w:tcW w:w="708" w:type="dxa"/>
            <w:gridSpan w:val="2"/>
            <w:shd w:val="clear" w:color="auto" w:fill="auto"/>
          </w:tcPr>
          <w:p w:rsidR="00B54022" w:rsidRPr="00005BA3" w:rsidRDefault="00B54022" w:rsidP="00621410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560" w:type="dxa"/>
            <w:gridSpan w:val="3"/>
            <w:shd w:val="clear" w:color="auto" w:fill="auto"/>
          </w:tcPr>
          <w:p w:rsidR="00B54022" w:rsidRPr="00005BA3" w:rsidRDefault="00B54022" w:rsidP="00621410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B54022" w:rsidRPr="00005BA3" w:rsidRDefault="00B54022" w:rsidP="00621410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550C29">
              <w:rPr>
                <w:rFonts w:ascii="Times New Roman" w:eastAsia="Calibri" w:hAnsi="Times New Roman"/>
                <w:b/>
                <w:sz w:val="24"/>
                <w:szCs w:val="24"/>
              </w:rPr>
              <w:t>200 000,00</w:t>
            </w:r>
          </w:p>
        </w:tc>
      </w:tr>
      <w:tr w:rsidR="00B54022" w:rsidTr="00621410">
        <w:trPr>
          <w:gridAfter w:val="1"/>
          <w:wAfter w:w="12" w:type="dxa"/>
        </w:trPr>
        <w:tc>
          <w:tcPr>
            <w:tcW w:w="564" w:type="dxa"/>
            <w:shd w:val="clear" w:color="auto" w:fill="auto"/>
          </w:tcPr>
          <w:p w:rsidR="00B54022" w:rsidRDefault="00BE47F6" w:rsidP="00621410">
            <w:pPr>
              <w:jc w:val="both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lastRenderedPageBreak/>
              <w:t>1.4</w:t>
            </w:r>
          </w:p>
        </w:tc>
        <w:tc>
          <w:tcPr>
            <w:tcW w:w="2363" w:type="dxa"/>
            <w:gridSpan w:val="2"/>
            <w:shd w:val="clear" w:color="auto" w:fill="auto"/>
          </w:tcPr>
          <w:p w:rsidR="00B54022" w:rsidRPr="005814F8" w:rsidRDefault="00847C8A" w:rsidP="00621410">
            <w:pPr>
              <w:jc w:val="both"/>
              <w:rPr>
                <w:rStyle w:val="FontStyle16"/>
                <w:sz w:val="24"/>
                <w:szCs w:val="24"/>
              </w:rPr>
            </w:pPr>
            <w:r w:rsidRPr="00847C8A">
              <w:rPr>
                <w:rStyle w:val="FontStyle16"/>
                <w:sz w:val="24"/>
                <w:szCs w:val="24"/>
              </w:rPr>
              <w:t xml:space="preserve">Послуги з розроблення (виготовлення) паспорту водного об’єкта водойми в межах вул. Богдана Хмельницького та Шкільна площею 2,99 га в </w:t>
            </w:r>
            <w:proofErr w:type="spellStart"/>
            <w:r w:rsidRPr="00847C8A">
              <w:rPr>
                <w:rStyle w:val="FontStyle16"/>
                <w:sz w:val="24"/>
                <w:szCs w:val="24"/>
              </w:rPr>
              <w:t>м.Переяслав</w:t>
            </w:r>
            <w:proofErr w:type="spellEnd"/>
            <w:r w:rsidRPr="00847C8A">
              <w:rPr>
                <w:rStyle w:val="FontStyle16"/>
                <w:sz w:val="24"/>
                <w:szCs w:val="24"/>
              </w:rPr>
              <w:t xml:space="preserve"> Київської області</w:t>
            </w:r>
          </w:p>
        </w:tc>
        <w:tc>
          <w:tcPr>
            <w:tcW w:w="1594" w:type="dxa"/>
            <w:shd w:val="clear" w:color="auto" w:fill="auto"/>
          </w:tcPr>
          <w:p w:rsidR="00B54022" w:rsidRPr="000B5919" w:rsidRDefault="00B54022" w:rsidP="00621410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lang w:val="uk-UA"/>
              </w:rPr>
            </w:pPr>
            <w:r w:rsidRPr="00D12E58">
              <w:rPr>
                <w:rFonts w:eastAsia="Calibri"/>
                <w:b/>
                <w:color w:val="000000"/>
                <w:lang w:val="uk-UA"/>
              </w:rPr>
              <w:t>КП ВУКГ</w:t>
            </w:r>
          </w:p>
        </w:tc>
        <w:tc>
          <w:tcPr>
            <w:tcW w:w="992" w:type="dxa"/>
            <w:shd w:val="clear" w:color="auto" w:fill="auto"/>
          </w:tcPr>
          <w:p w:rsidR="00B54022" w:rsidRPr="003C253F" w:rsidRDefault="00B54022" w:rsidP="00621410">
            <w:pPr>
              <w:rPr>
                <w:rFonts w:ascii="Times New Roman" w:hAnsi="Times New Roman"/>
                <w:b/>
              </w:rPr>
            </w:pPr>
            <w:r w:rsidRPr="003C253F">
              <w:rPr>
                <w:rFonts w:ascii="Times New Roman" w:hAnsi="Times New Roman"/>
                <w:b/>
              </w:rPr>
              <w:t>0,00</w:t>
            </w:r>
          </w:p>
        </w:tc>
        <w:tc>
          <w:tcPr>
            <w:tcW w:w="1150" w:type="dxa"/>
            <w:shd w:val="clear" w:color="auto" w:fill="auto"/>
          </w:tcPr>
          <w:p w:rsidR="00B54022" w:rsidRPr="003C253F" w:rsidRDefault="00B54022" w:rsidP="00621410">
            <w:pPr>
              <w:rPr>
                <w:rFonts w:ascii="Times New Roman" w:hAnsi="Times New Roman"/>
                <w:b/>
              </w:rPr>
            </w:pPr>
            <w:r w:rsidRPr="003C253F">
              <w:rPr>
                <w:rFonts w:ascii="Times New Roman" w:hAnsi="Times New Roman"/>
                <w:b/>
              </w:rPr>
              <w:t>0,00</w:t>
            </w:r>
          </w:p>
        </w:tc>
        <w:tc>
          <w:tcPr>
            <w:tcW w:w="1414" w:type="dxa"/>
            <w:shd w:val="clear" w:color="auto" w:fill="auto"/>
          </w:tcPr>
          <w:p w:rsidR="00B54022" w:rsidRPr="003C253F" w:rsidRDefault="00A21518" w:rsidP="00621410">
            <w:pPr>
              <w:rPr>
                <w:rFonts w:ascii="Times New Roman" w:hAnsi="Times New Roman"/>
                <w:b/>
              </w:rPr>
            </w:pPr>
            <w:r w:rsidRPr="00D12E58">
              <w:rPr>
                <w:rFonts w:ascii="Times New Roman" w:hAnsi="Times New Roman"/>
                <w:b/>
              </w:rPr>
              <w:t>5</w:t>
            </w:r>
            <w:r w:rsidR="00B54022" w:rsidRPr="00D12E58">
              <w:rPr>
                <w:rFonts w:ascii="Times New Roman" w:hAnsi="Times New Roman"/>
                <w:b/>
              </w:rPr>
              <w:t>0 000,00</w:t>
            </w:r>
          </w:p>
        </w:tc>
        <w:tc>
          <w:tcPr>
            <w:tcW w:w="1279" w:type="dxa"/>
            <w:shd w:val="clear" w:color="auto" w:fill="auto"/>
          </w:tcPr>
          <w:p w:rsidR="00B54022" w:rsidRPr="00005BA3" w:rsidRDefault="00B54022" w:rsidP="00621410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276" w:type="dxa"/>
            <w:shd w:val="clear" w:color="auto" w:fill="auto"/>
          </w:tcPr>
          <w:p w:rsidR="00B54022" w:rsidRPr="00005BA3" w:rsidRDefault="00B54022" w:rsidP="00621410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311" w:type="dxa"/>
            <w:shd w:val="clear" w:color="auto" w:fill="auto"/>
          </w:tcPr>
          <w:p w:rsidR="00B54022" w:rsidRPr="00005BA3" w:rsidRDefault="00B54022" w:rsidP="00621410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708" w:type="dxa"/>
            <w:gridSpan w:val="2"/>
            <w:shd w:val="clear" w:color="auto" w:fill="auto"/>
          </w:tcPr>
          <w:p w:rsidR="00B54022" w:rsidRPr="00005BA3" w:rsidRDefault="00B54022" w:rsidP="00621410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560" w:type="dxa"/>
            <w:gridSpan w:val="3"/>
            <w:shd w:val="clear" w:color="auto" w:fill="auto"/>
          </w:tcPr>
          <w:p w:rsidR="00B54022" w:rsidRPr="00005BA3" w:rsidRDefault="00B54022" w:rsidP="00621410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B54022" w:rsidRPr="00005BA3" w:rsidRDefault="00B54022" w:rsidP="00621410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</w:tr>
      <w:tr w:rsidR="00C16D86" w:rsidTr="00621410">
        <w:trPr>
          <w:gridAfter w:val="1"/>
          <w:wAfter w:w="12" w:type="dxa"/>
        </w:trPr>
        <w:tc>
          <w:tcPr>
            <w:tcW w:w="564" w:type="dxa"/>
            <w:shd w:val="clear" w:color="auto" w:fill="auto"/>
          </w:tcPr>
          <w:p w:rsidR="00C16D86" w:rsidRDefault="00C16D86" w:rsidP="00C16D86">
            <w:pPr>
              <w:jc w:val="both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1.5</w:t>
            </w:r>
          </w:p>
        </w:tc>
        <w:tc>
          <w:tcPr>
            <w:tcW w:w="2363" w:type="dxa"/>
            <w:gridSpan w:val="2"/>
            <w:shd w:val="clear" w:color="auto" w:fill="auto"/>
          </w:tcPr>
          <w:p w:rsidR="00C16D86" w:rsidRPr="00847C8A" w:rsidRDefault="00C16D86" w:rsidP="00C16D86">
            <w:pPr>
              <w:jc w:val="both"/>
              <w:rPr>
                <w:rStyle w:val="FontStyle16"/>
                <w:sz w:val="24"/>
                <w:szCs w:val="24"/>
              </w:rPr>
            </w:pPr>
            <w:r w:rsidRPr="00540804">
              <w:rPr>
                <w:rStyle w:val="FontStyle16"/>
                <w:sz w:val="24"/>
                <w:szCs w:val="24"/>
              </w:rPr>
              <w:t>Виготовлення проектно-кошторисної документації на капітальний ремонт міського ставка з метою захисту території від підтоплення в районі вулиць Шкільна, Б. Хмельницького в м. Переяславі Бориспільського району</w:t>
            </w:r>
          </w:p>
        </w:tc>
        <w:tc>
          <w:tcPr>
            <w:tcW w:w="1594" w:type="dxa"/>
            <w:shd w:val="clear" w:color="auto" w:fill="auto"/>
          </w:tcPr>
          <w:p w:rsidR="00C16D86" w:rsidRPr="00C16D86" w:rsidRDefault="00C16D86" w:rsidP="00C16D86">
            <w:pPr>
              <w:rPr>
                <w:rFonts w:ascii="Times New Roman" w:hAnsi="Times New Roman"/>
                <w:b/>
              </w:rPr>
            </w:pPr>
            <w:r w:rsidRPr="00C16D86">
              <w:rPr>
                <w:rFonts w:ascii="Times New Roman" w:hAnsi="Times New Roman"/>
                <w:b/>
              </w:rPr>
              <w:t>Відділ КБ та ЖКГ</w:t>
            </w:r>
          </w:p>
        </w:tc>
        <w:tc>
          <w:tcPr>
            <w:tcW w:w="992" w:type="dxa"/>
            <w:shd w:val="clear" w:color="auto" w:fill="auto"/>
          </w:tcPr>
          <w:p w:rsidR="00C16D86" w:rsidRPr="00C16D86" w:rsidRDefault="00C16D86" w:rsidP="00C16D86">
            <w:pPr>
              <w:rPr>
                <w:rFonts w:ascii="Times New Roman" w:hAnsi="Times New Roman"/>
                <w:b/>
              </w:rPr>
            </w:pPr>
            <w:r w:rsidRPr="00C16D86">
              <w:rPr>
                <w:rFonts w:ascii="Times New Roman" w:hAnsi="Times New Roman"/>
                <w:b/>
              </w:rPr>
              <w:t>0,00</w:t>
            </w:r>
          </w:p>
        </w:tc>
        <w:tc>
          <w:tcPr>
            <w:tcW w:w="1150" w:type="dxa"/>
            <w:shd w:val="clear" w:color="auto" w:fill="auto"/>
          </w:tcPr>
          <w:p w:rsidR="00C16D86" w:rsidRPr="00C16D86" w:rsidRDefault="00C16D86" w:rsidP="00C16D86">
            <w:pPr>
              <w:rPr>
                <w:rFonts w:ascii="Times New Roman" w:hAnsi="Times New Roman"/>
                <w:b/>
              </w:rPr>
            </w:pPr>
            <w:r w:rsidRPr="00C16D86">
              <w:rPr>
                <w:rFonts w:ascii="Times New Roman" w:hAnsi="Times New Roman"/>
                <w:b/>
              </w:rPr>
              <w:t>0,00</w:t>
            </w:r>
          </w:p>
        </w:tc>
        <w:tc>
          <w:tcPr>
            <w:tcW w:w="1414" w:type="dxa"/>
            <w:shd w:val="clear" w:color="auto" w:fill="auto"/>
          </w:tcPr>
          <w:p w:rsidR="00C16D86" w:rsidRPr="00C16D86" w:rsidRDefault="00C16D86" w:rsidP="00C16D86">
            <w:pPr>
              <w:rPr>
                <w:rFonts w:ascii="Times New Roman" w:hAnsi="Times New Roman"/>
                <w:b/>
              </w:rPr>
            </w:pPr>
            <w:r w:rsidRPr="00C16D86">
              <w:rPr>
                <w:rFonts w:ascii="Times New Roman" w:hAnsi="Times New Roman"/>
                <w:b/>
              </w:rPr>
              <w:t>0,00</w:t>
            </w:r>
          </w:p>
        </w:tc>
        <w:tc>
          <w:tcPr>
            <w:tcW w:w="1279" w:type="dxa"/>
            <w:shd w:val="clear" w:color="auto" w:fill="auto"/>
          </w:tcPr>
          <w:p w:rsidR="00C16D86" w:rsidRPr="00C16D86" w:rsidRDefault="00C16D86" w:rsidP="00C16D86">
            <w:pPr>
              <w:rPr>
                <w:rFonts w:ascii="Times New Roman" w:hAnsi="Times New Roman"/>
                <w:b/>
              </w:rPr>
            </w:pPr>
            <w:r w:rsidRPr="00C16D86">
              <w:rPr>
                <w:rFonts w:ascii="Times New Roman" w:hAnsi="Times New Roman"/>
                <w:b/>
              </w:rPr>
              <w:t>0,00</w:t>
            </w:r>
          </w:p>
        </w:tc>
        <w:tc>
          <w:tcPr>
            <w:tcW w:w="1276" w:type="dxa"/>
            <w:shd w:val="clear" w:color="auto" w:fill="auto"/>
          </w:tcPr>
          <w:p w:rsidR="00C16D86" w:rsidRPr="00C16D86" w:rsidRDefault="00C16D86" w:rsidP="00C16D86">
            <w:pPr>
              <w:rPr>
                <w:rFonts w:ascii="Times New Roman" w:hAnsi="Times New Roman"/>
                <w:b/>
              </w:rPr>
            </w:pPr>
            <w:r w:rsidRPr="00C16D86">
              <w:rPr>
                <w:rFonts w:ascii="Times New Roman" w:hAnsi="Times New Roman"/>
                <w:b/>
              </w:rPr>
              <w:t>0,00</w:t>
            </w:r>
          </w:p>
        </w:tc>
        <w:tc>
          <w:tcPr>
            <w:tcW w:w="1311" w:type="dxa"/>
            <w:shd w:val="clear" w:color="auto" w:fill="auto"/>
          </w:tcPr>
          <w:p w:rsidR="00C16D86" w:rsidRPr="00C16D86" w:rsidRDefault="00C16D86" w:rsidP="00C16D86">
            <w:pPr>
              <w:rPr>
                <w:rFonts w:ascii="Times New Roman" w:hAnsi="Times New Roman"/>
                <w:b/>
              </w:rPr>
            </w:pPr>
            <w:r w:rsidRPr="00C16D86">
              <w:rPr>
                <w:rFonts w:ascii="Times New Roman" w:hAnsi="Times New Roman"/>
                <w:b/>
              </w:rPr>
              <w:t>140 000,00</w:t>
            </w:r>
          </w:p>
        </w:tc>
        <w:tc>
          <w:tcPr>
            <w:tcW w:w="708" w:type="dxa"/>
            <w:gridSpan w:val="2"/>
            <w:shd w:val="clear" w:color="auto" w:fill="auto"/>
          </w:tcPr>
          <w:p w:rsidR="00C16D86" w:rsidRPr="00C16D86" w:rsidRDefault="00C16D86" w:rsidP="00C16D86">
            <w:pPr>
              <w:rPr>
                <w:rFonts w:ascii="Times New Roman" w:hAnsi="Times New Roman"/>
                <w:b/>
              </w:rPr>
            </w:pPr>
            <w:r w:rsidRPr="00C16D86">
              <w:rPr>
                <w:rFonts w:ascii="Times New Roman" w:hAnsi="Times New Roman"/>
                <w:b/>
              </w:rPr>
              <w:t>0,00</w:t>
            </w:r>
          </w:p>
        </w:tc>
        <w:tc>
          <w:tcPr>
            <w:tcW w:w="1560" w:type="dxa"/>
            <w:gridSpan w:val="3"/>
            <w:shd w:val="clear" w:color="auto" w:fill="auto"/>
          </w:tcPr>
          <w:p w:rsidR="00C16D86" w:rsidRPr="00C16D86" w:rsidRDefault="00C16D86" w:rsidP="00C16D86">
            <w:pPr>
              <w:rPr>
                <w:rFonts w:ascii="Times New Roman" w:hAnsi="Times New Roman"/>
                <w:b/>
              </w:rPr>
            </w:pPr>
            <w:r w:rsidRPr="00C16D86">
              <w:rPr>
                <w:rFonts w:ascii="Times New Roman" w:hAnsi="Times New Roman"/>
                <w:b/>
              </w:rPr>
              <w:t>0,00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C16D86" w:rsidRPr="00C16D86" w:rsidRDefault="00C16D86" w:rsidP="00C16D86">
            <w:pPr>
              <w:rPr>
                <w:rFonts w:ascii="Times New Roman" w:hAnsi="Times New Roman"/>
                <w:b/>
              </w:rPr>
            </w:pPr>
            <w:r w:rsidRPr="00C16D86">
              <w:rPr>
                <w:rFonts w:ascii="Times New Roman" w:hAnsi="Times New Roman"/>
                <w:b/>
              </w:rPr>
              <w:t>0,00</w:t>
            </w:r>
          </w:p>
        </w:tc>
      </w:tr>
      <w:tr w:rsidR="002906C3" w:rsidTr="00372A7D">
        <w:trPr>
          <w:gridAfter w:val="1"/>
          <w:wAfter w:w="12" w:type="dxa"/>
        </w:trPr>
        <w:tc>
          <w:tcPr>
            <w:tcW w:w="564" w:type="dxa"/>
            <w:shd w:val="clear" w:color="auto" w:fill="auto"/>
          </w:tcPr>
          <w:p w:rsidR="002906C3" w:rsidRDefault="002906C3" w:rsidP="002906C3">
            <w:pPr>
              <w:jc w:val="both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1.6</w:t>
            </w:r>
          </w:p>
        </w:tc>
        <w:tc>
          <w:tcPr>
            <w:tcW w:w="2363" w:type="dxa"/>
            <w:gridSpan w:val="2"/>
            <w:shd w:val="clear" w:color="auto" w:fill="auto"/>
          </w:tcPr>
          <w:p w:rsidR="002906C3" w:rsidRPr="00540804" w:rsidRDefault="002906C3" w:rsidP="002906C3">
            <w:pPr>
              <w:jc w:val="both"/>
              <w:rPr>
                <w:rStyle w:val="FontStyle16"/>
                <w:sz w:val="24"/>
                <w:szCs w:val="24"/>
              </w:rPr>
            </w:pPr>
            <w:r w:rsidRPr="0050231E">
              <w:rPr>
                <w:rStyle w:val="FontStyle16"/>
                <w:color w:val="FF0000"/>
                <w:sz w:val="24"/>
                <w:szCs w:val="24"/>
              </w:rPr>
              <w:t xml:space="preserve">Проходження експертизи по робочому проекту «Капітальний ремонт міського ставка з метою </w:t>
            </w:r>
            <w:r w:rsidRPr="0050231E">
              <w:rPr>
                <w:rStyle w:val="FontStyle16"/>
                <w:color w:val="FF0000"/>
                <w:sz w:val="24"/>
                <w:szCs w:val="24"/>
              </w:rPr>
              <w:lastRenderedPageBreak/>
              <w:t>захисту території від підтоплення в районі вулиць Шкільна, Б. Хмельницького в м. Переяславі Бориспільського району»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906C3" w:rsidRDefault="002906C3" w:rsidP="002906C3">
            <w:pPr>
              <w:pStyle w:val="a3"/>
              <w:spacing w:before="0" w:beforeAutospacing="0" w:after="200" w:afterAutospacing="0" w:line="273" w:lineRule="auto"/>
            </w:pPr>
            <w:proofErr w:type="spellStart"/>
            <w:r>
              <w:rPr>
                <w:b/>
                <w:bCs/>
                <w:color w:val="FF0000"/>
                <w:sz w:val="22"/>
                <w:szCs w:val="22"/>
              </w:rPr>
              <w:lastRenderedPageBreak/>
              <w:t>Відділ</w:t>
            </w:r>
            <w:proofErr w:type="spellEnd"/>
            <w:r>
              <w:rPr>
                <w:b/>
                <w:bCs/>
                <w:color w:val="FF0000"/>
                <w:sz w:val="22"/>
                <w:szCs w:val="22"/>
              </w:rPr>
              <w:t xml:space="preserve"> КБ та ЖКГ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906C3" w:rsidRDefault="002906C3" w:rsidP="002906C3">
            <w:pPr>
              <w:pStyle w:val="a3"/>
              <w:spacing w:before="0" w:beforeAutospacing="0" w:after="200" w:afterAutospacing="0" w:line="273" w:lineRule="auto"/>
              <w:jc w:val="center"/>
            </w:pPr>
            <w:r>
              <w:rPr>
                <w:b/>
                <w:bCs/>
                <w:color w:val="FF0000"/>
              </w:rPr>
              <w:t>0,00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906C3" w:rsidRDefault="002906C3" w:rsidP="002906C3">
            <w:pPr>
              <w:pStyle w:val="a3"/>
              <w:spacing w:before="0" w:beforeAutospacing="0" w:after="200" w:afterAutospacing="0" w:line="273" w:lineRule="auto"/>
            </w:pPr>
            <w:r>
              <w:rPr>
                <w:b/>
                <w:bCs/>
                <w:color w:val="FF0000"/>
              </w:rPr>
              <w:t>0,00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906C3" w:rsidRDefault="002906C3" w:rsidP="002906C3">
            <w:pPr>
              <w:pStyle w:val="a3"/>
              <w:spacing w:before="0" w:beforeAutospacing="0" w:after="200" w:afterAutospacing="0" w:line="273" w:lineRule="auto"/>
              <w:jc w:val="center"/>
            </w:pPr>
            <w:r>
              <w:rPr>
                <w:b/>
                <w:bCs/>
                <w:color w:val="FF0000"/>
              </w:rPr>
              <w:t>0,00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906C3" w:rsidRPr="000A796C" w:rsidRDefault="002906C3" w:rsidP="002906C3">
            <w:pPr>
              <w:pStyle w:val="a3"/>
              <w:spacing w:before="0" w:beforeAutospacing="0" w:after="200" w:afterAutospacing="0" w:line="273" w:lineRule="auto"/>
              <w:rPr>
                <w:b/>
                <w:color w:val="FF0000"/>
                <w:lang w:val="uk-UA"/>
              </w:rPr>
            </w:pPr>
            <w:r>
              <w:rPr>
                <w:b/>
                <w:color w:val="FF0000"/>
                <w:lang w:val="uk-UA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906C3" w:rsidRPr="000A796C" w:rsidRDefault="002906C3" w:rsidP="002906C3">
            <w:pPr>
              <w:pStyle w:val="a3"/>
              <w:spacing w:before="0" w:beforeAutospacing="0" w:after="200" w:afterAutospacing="0" w:line="273" w:lineRule="auto"/>
              <w:jc w:val="center"/>
              <w:rPr>
                <w:b/>
                <w:color w:val="FF0000"/>
                <w:lang w:val="uk-UA"/>
              </w:rPr>
            </w:pPr>
            <w:r w:rsidRPr="000A796C">
              <w:rPr>
                <w:b/>
                <w:bCs/>
                <w:color w:val="FF0000"/>
                <w:lang w:val="uk-UA"/>
              </w:rPr>
              <w:t>0,00</w:t>
            </w: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906C3" w:rsidRPr="000A796C" w:rsidRDefault="002906C3" w:rsidP="002906C3">
            <w:pPr>
              <w:pStyle w:val="a3"/>
              <w:spacing w:before="0" w:beforeAutospacing="0" w:after="200" w:afterAutospacing="0" w:line="273" w:lineRule="auto"/>
              <w:rPr>
                <w:b/>
                <w:color w:val="FF0000"/>
                <w:lang w:val="uk-UA"/>
              </w:rPr>
            </w:pPr>
            <w:r w:rsidRPr="000A796C">
              <w:rPr>
                <w:b/>
                <w:bCs/>
                <w:color w:val="FF0000"/>
                <w:lang w:val="uk-UA"/>
              </w:rPr>
              <w:t>20 000,00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906C3" w:rsidRPr="000A796C" w:rsidRDefault="002906C3" w:rsidP="002906C3">
            <w:pPr>
              <w:pStyle w:val="a3"/>
              <w:spacing w:before="0" w:beforeAutospacing="0" w:after="200" w:afterAutospacing="0" w:line="273" w:lineRule="auto"/>
              <w:jc w:val="center"/>
              <w:rPr>
                <w:b/>
                <w:color w:val="FF0000"/>
              </w:rPr>
            </w:pPr>
            <w:r w:rsidRPr="000A796C">
              <w:rPr>
                <w:b/>
                <w:bCs/>
                <w:color w:val="FF0000"/>
              </w:rPr>
              <w:t>0,00</w:t>
            </w:r>
          </w:p>
        </w:tc>
        <w:tc>
          <w:tcPr>
            <w:tcW w:w="15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906C3" w:rsidRPr="000A796C" w:rsidRDefault="002906C3" w:rsidP="002906C3">
            <w:pPr>
              <w:pStyle w:val="a3"/>
              <w:spacing w:before="0" w:beforeAutospacing="0" w:after="200" w:afterAutospacing="0" w:line="273" w:lineRule="auto"/>
              <w:rPr>
                <w:b/>
                <w:color w:val="FF0000"/>
              </w:rPr>
            </w:pPr>
            <w:r w:rsidRPr="000A796C">
              <w:rPr>
                <w:b/>
                <w:bCs/>
                <w:color w:val="FF000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906C3" w:rsidRPr="000A796C" w:rsidRDefault="009D0482" w:rsidP="002906C3">
            <w:pPr>
              <w:pStyle w:val="a3"/>
              <w:spacing w:before="0" w:beforeAutospacing="0" w:after="200" w:afterAutospacing="0" w:line="273" w:lineRule="auto"/>
              <w:jc w:val="center"/>
              <w:rPr>
                <w:b/>
                <w:color w:val="FF0000"/>
                <w:lang w:val="uk-UA"/>
              </w:rPr>
            </w:pPr>
            <w:r>
              <w:rPr>
                <w:b/>
                <w:bCs/>
                <w:color w:val="FF0000"/>
                <w:lang w:val="uk-UA"/>
              </w:rPr>
              <w:t>0,00</w:t>
            </w:r>
          </w:p>
        </w:tc>
      </w:tr>
      <w:tr w:rsidR="003513B8" w:rsidTr="00FB5F80">
        <w:trPr>
          <w:gridAfter w:val="1"/>
          <w:wAfter w:w="12" w:type="dxa"/>
        </w:trPr>
        <w:tc>
          <w:tcPr>
            <w:tcW w:w="564" w:type="dxa"/>
            <w:shd w:val="clear" w:color="auto" w:fill="auto"/>
          </w:tcPr>
          <w:p w:rsidR="003513B8" w:rsidRDefault="00B77A69" w:rsidP="003513B8">
            <w:pPr>
              <w:jc w:val="both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lastRenderedPageBreak/>
              <w:t>1.7</w:t>
            </w:r>
          </w:p>
        </w:tc>
        <w:tc>
          <w:tcPr>
            <w:tcW w:w="23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513B8" w:rsidRDefault="003513B8" w:rsidP="003513B8">
            <w:pPr>
              <w:pStyle w:val="a3"/>
              <w:spacing w:before="0" w:beforeAutospacing="0" w:after="200" w:afterAutospacing="0" w:line="273" w:lineRule="auto"/>
              <w:jc w:val="both"/>
            </w:pPr>
            <w:proofErr w:type="spellStart"/>
            <w:r>
              <w:rPr>
                <w:color w:val="FF0000"/>
              </w:rPr>
              <w:t>Капітальний</w:t>
            </w:r>
            <w:proofErr w:type="spellEnd"/>
            <w:r>
              <w:rPr>
                <w:color w:val="FF0000"/>
              </w:rPr>
              <w:t xml:space="preserve"> ремонт </w:t>
            </w:r>
            <w:proofErr w:type="spellStart"/>
            <w:r>
              <w:rPr>
                <w:color w:val="FF0000"/>
              </w:rPr>
              <w:t>міського</w:t>
            </w:r>
            <w:proofErr w:type="spellEnd"/>
            <w:r>
              <w:rPr>
                <w:color w:val="FF0000"/>
              </w:rPr>
              <w:t xml:space="preserve"> ставка </w:t>
            </w:r>
            <w:proofErr w:type="spellStart"/>
            <w:r>
              <w:rPr>
                <w:color w:val="FF0000"/>
              </w:rPr>
              <w:t>з</w:t>
            </w:r>
            <w:proofErr w:type="spellEnd"/>
            <w:r>
              <w:rPr>
                <w:color w:val="FF0000"/>
              </w:rPr>
              <w:t xml:space="preserve"> метою </w:t>
            </w:r>
            <w:proofErr w:type="spellStart"/>
            <w:r>
              <w:rPr>
                <w:color w:val="FF0000"/>
              </w:rPr>
              <w:t>захисту</w:t>
            </w:r>
            <w:proofErr w:type="spellEnd"/>
            <w:r>
              <w:rPr>
                <w:color w:val="FF0000"/>
              </w:rPr>
              <w:t xml:space="preserve"> </w:t>
            </w:r>
            <w:proofErr w:type="spellStart"/>
            <w:r>
              <w:rPr>
                <w:color w:val="FF0000"/>
              </w:rPr>
              <w:t>території</w:t>
            </w:r>
            <w:proofErr w:type="spellEnd"/>
            <w:r>
              <w:rPr>
                <w:color w:val="FF0000"/>
              </w:rPr>
              <w:t xml:space="preserve"> </w:t>
            </w:r>
            <w:proofErr w:type="spellStart"/>
            <w:r>
              <w:rPr>
                <w:color w:val="FF0000"/>
              </w:rPr>
              <w:t>від</w:t>
            </w:r>
            <w:proofErr w:type="spellEnd"/>
            <w:r>
              <w:rPr>
                <w:color w:val="FF0000"/>
              </w:rPr>
              <w:t xml:space="preserve"> </w:t>
            </w:r>
            <w:proofErr w:type="spellStart"/>
            <w:r>
              <w:rPr>
                <w:color w:val="FF0000"/>
              </w:rPr>
              <w:t>підтоплення</w:t>
            </w:r>
            <w:proofErr w:type="spellEnd"/>
            <w:r>
              <w:rPr>
                <w:color w:val="FF0000"/>
              </w:rPr>
              <w:t xml:space="preserve"> в </w:t>
            </w:r>
            <w:proofErr w:type="spellStart"/>
            <w:r>
              <w:rPr>
                <w:color w:val="FF0000"/>
              </w:rPr>
              <w:t>районі</w:t>
            </w:r>
            <w:proofErr w:type="spellEnd"/>
            <w:r>
              <w:rPr>
                <w:color w:val="FF0000"/>
              </w:rPr>
              <w:t xml:space="preserve"> </w:t>
            </w:r>
            <w:proofErr w:type="spellStart"/>
            <w:r>
              <w:rPr>
                <w:color w:val="FF0000"/>
              </w:rPr>
              <w:t>вулиць</w:t>
            </w:r>
            <w:proofErr w:type="spellEnd"/>
            <w:r>
              <w:rPr>
                <w:color w:val="FF0000"/>
              </w:rPr>
              <w:t xml:space="preserve"> </w:t>
            </w:r>
            <w:proofErr w:type="spellStart"/>
            <w:r>
              <w:rPr>
                <w:color w:val="FF0000"/>
              </w:rPr>
              <w:t>Шкільна</w:t>
            </w:r>
            <w:proofErr w:type="spellEnd"/>
            <w:r>
              <w:rPr>
                <w:color w:val="FF0000"/>
              </w:rPr>
              <w:t xml:space="preserve">, Б. </w:t>
            </w:r>
            <w:proofErr w:type="spellStart"/>
            <w:r>
              <w:rPr>
                <w:color w:val="FF0000"/>
              </w:rPr>
              <w:t>Хмельницького</w:t>
            </w:r>
            <w:proofErr w:type="spellEnd"/>
            <w:r>
              <w:rPr>
                <w:color w:val="FF0000"/>
              </w:rPr>
              <w:t xml:space="preserve"> в м. </w:t>
            </w:r>
            <w:proofErr w:type="spellStart"/>
            <w:r>
              <w:rPr>
                <w:color w:val="FF0000"/>
              </w:rPr>
              <w:t>Переяславі</w:t>
            </w:r>
            <w:proofErr w:type="spellEnd"/>
            <w:r>
              <w:rPr>
                <w:color w:val="FF0000"/>
              </w:rPr>
              <w:t xml:space="preserve"> </w:t>
            </w:r>
            <w:proofErr w:type="spellStart"/>
            <w:r>
              <w:rPr>
                <w:color w:val="FF0000"/>
              </w:rPr>
              <w:t>Бориспільського</w:t>
            </w:r>
            <w:proofErr w:type="spellEnd"/>
            <w:r>
              <w:rPr>
                <w:color w:val="FF0000"/>
              </w:rPr>
              <w:t xml:space="preserve"> району (І </w:t>
            </w:r>
            <w:proofErr w:type="spellStart"/>
            <w:r>
              <w:rPr>
                <w:color w:val="FF0000"/>
              </w:rPr>
              <w:t>пусковий</w:t>
            </w:r>
            <w:proofErr w:type="spellEnd"/>
            <w:r>
              <w:rPr>
                <w:color w:val="FF0000"/>
              </w:rPr>
              <w:t xml:space="preserve"> комплекс)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513B8" w:rsidRDefault="003513B8" w:rsidP="003513B8">
            <w:pPr>
              <w:pStyle w:val="a3"/>
              <w:spacing w:before="0" w:beforeAutospacing="0" w:after="200" w:afterAutospacing="0" w:line="273" w:lineRule="auto"/>
            </w:pPr>
            <w:proofErr w:type="spellStart"/>
            <w:r>
              <w:rPr>
                <w:b/>
                <w:bCs/>
                <w:color w:val="FF0000"/>
                <w:sz w:val="22"/>
                <w:szCs w:val="22"/>
              </w:rPr>
              <w:t>Відділ</w:t>
            </w:r>
            <w:proofErr w:type="spellEnd"/>
            <w:r>
              <w:rPr>
                <w:b/>
                <w:bCs/>
                <w:color w:val="FF0000"/>
                <w:sz w:val="22"/>
                <w:szCs w:val="22"/>
              </w:rPr>
              <w:t xml:space="preserve"> КБ та ЖКГ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513B8" w:rsidRDefault="003513B8" w:rsidP="003513B8">
            <w:pPr>
              <w:pStyle w:val="a3"/>
              <w:spacing w:before="0" w:beforeAutospacing="0" w:after="200" w:afterAutospacing="0" w:line="273" w:lineRule="auto"/>
              <w:jc w:val="center"/>
            </w:pPr>
            <w:r>
              <w:rPr>
                <w:b/>
                <w:bCs/>
                <w:color w:val="FF0000"/>
              </w:rPr>
              <w:t>0,00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513B8" w:rsidRDefault="003513B8" w:rsidP="003513B8">
            <w:pPr>
              <w:pStyle w:val="a3"/>
              <w:spacing w:before="0" w:beforeAutospacing="0" w:after="200" w:afterAutospacing="0" w:line="273" w:lineRule="auto"/>
            </w:pPr>
            <w:r>
              <w:rPr>
                <w:b/>
                <w:bCs/>
                <w:color w:val="FF0000"/>
              </w:rPr>
              <w:t>0,00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513B8" w:rsidRDefault="003513B8" w:rsidP="003513B8">
            <w:pPr>
              <w:pStyle w:val="a3"/>
              <w:spacing w:before="0" w:beforeAutospacing="0" w:after="200" w:afterAutospacing="0" w:line="273" w:lineRule="auto"/>
              <w:jc w:val="center"/>
            </w:pPr>
            <w:r>
              <w:rPr>
                <w:b/>
                <w:bCs/>
                <w:color w:val="FF0000"/>
              </w:rPr>
              <w:t>0,00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513B8" w:rsidRPr="000A796C" w:rsidRDefault="00F90EFA" w:rsidP="003513B8">
            <w:pPr>
              <w:pStyle w:val="a3"/>
              <w:spacing w:before="0" w:beforeAutospacing="0" w:after="200" w:afterAutospacing="0" w:line="273" w:lineRule="auto"/>
              <w:rPr>
                <w:b/>
                <w:color w:val="FF0000"/>
                <w:lang w:val="uk-UA"/>
              </w:rPr>
            </w:pPr>
            <w:r w:rsidRPr="000A796C">
              <w:rPr>
                <w:b/>
                <w:color w:val="FF0000"/>
                <w:lang w:val="uk-UA"/>
              </w:rPr>
              <w:t>6</w:t>
            </w:r>
            <w:r w:rsidR="008912B6" w:rsidRPr="000A796C">
              <w:rPr>
                <w:b/>
                <w:color w:val="FF0000"/>
                <w:lang w:val="uk-UA"/>
              </w:rPr>
              <w:t> </w:t>
            </w:r>
            <w:r w:rsidRPr="000A796C">
              <w:rPr>
                <w:b/>
                <w:color w:val="FF0000"/>
                <w:lang w:val="uk-UA"/>
              </w:rPr>
              <w:t>172</w:t>
            </w:r>
            <w:r w:rsidR="008912B6" w:rsidRPr="000A796C">
              <w:rPr>
                <w:b/>
                <w:color w:val="FF0000"/>
                <w:lang w:val="uk-UA"/>
              </w:rPr>
              <w:t xml:space="preserve"> </w:t>
            </w:r>
            <w:r w:rsidRPr="000A796C">
              <w:rPr>
                <w:b/>
                <w:color w:val="FF0000"/>
                <w:lang w:val="uk-UA"/>
              </w:rPr>
              <w:t>829,00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513B8" w:rsidRPr="000A796C" w:rsidRDefault="00F90EFA" w:rsidP="003513B8">
            <w:pPr>
              <w:pStyle w:val="a3"/>
              <w:spacing w:before="0" w:beforeAutospacing="0" w:after="200" w:afterAutospacing="0" w:line="273" w:lineRule="auto"/>
              <w:jc w:val="center"/>
              <w:rPr>
                <w:b/>
                <w:color w:val="FF0000"/>
                <w:lang w:val="uk-UA"/>
              </w:rPr>
            </w:pPr>
            <w:r w:rsidRPr="000A796C">
              <w:rPr>
                <w:b/>
                <w:bCs/>
                <w:color w:val="FF0000"/>
                <w:lang w:val="uk-UA"/>
              </w:rPr>
              <w:t>0,00</w:t>
            </w: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513B8" w:rsidRPr="000A796C" w:rsidRDefault="00922242" w:rsidP="00F90EFA">
            <w:pPr>
              <w:pStyle w:val="a3"/>
              <w:spacing w:before="0" w:beforeAutospacing="0" w:after="200" w:afterAutospacing="0" w:line="273" w:lineRule="auto"/>
              <w:rPr>
                <w:b/>
                <w:color w:val="FF0000"/>
                <w:lang w:val="uk-UA"/>
              </w:rPr>
            </w:pPr>
            <w:r w:rsidRPr="000A796C">
              <w:rPr>
                <w:b/>
                <w:bCs/>
                <w:color w:val="FF0000"/>
                <w:lang w:val="uk-UA"/>
              </w:rPr>
              <w:t>2</w:t>
            </w:r>
            <w:r w:rsidR="00F90EFA" w:rsidRPr="000A796C">
              <w:rPr>
                <w:b/>
                <w:bCs/>
                <w:color w:val="FF0000"/>
                <w:lang w:val="uk-UA"/>
              </w:rPr>
              <w:t> 000 000,00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513B8" w:rsidRPr="000A796C" w:rsidRDefault="003513B8" w:rsidP="003513B8">
            <w:pPr>
              <w:pStyle w:val="a3"/>
              <w:spacing w:before="0" w:beforeAutospacing="0" w:after="200" w:afterAutospacing="0" w:line="273" w:lineRule="auto"/>
              <w:jc w:val="center"/>
              <w:rPr>
                <w:b/>
                <w:color w:val="FF0000"/>
              </w:rPr>
            </w:pPr>
            <w:r w:rsidRPr="000A796C">
              <w:rPr>
                <w:b/>
                <w:bCs/>
                <w:color w:val="FF0000"/>
              </w:rPr>
              <w:t>0,00</w:t>
            </w:r>
          </w:p>
        </w:tc>
        <w:tc>
          <w:tcPr>
            <w:tcW w:w="15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513B8" w:rsidRPr="000A796C" w:rsidRDefault="003513B8" w:rsidP="003513B8">
            <w:pPr>
              <w:pStyle w:val="a3"/>
              <w:spacing w:before="0" w:beforeAutospacing="0" w:after="200" w:afterAutospacing="0" w:line="273" w:lineRule="auto"/>
              <w:rPr>
                <w:b/>
                <w:color w:val="FF0000"/>
              </w:rPr>
            </w:pPr>
            <w:r w:rsidRPr="000A796C">
              <w:rPr>
                <w:b/>
                <w:bCs/>
                <w:color w:val="FF000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513B8" w:rsidRPr="000A796C" w:rsidRDefault="00F90EFA" w:rsidP="003513B8">
            <w:pPr>
              <w:pStyle w:val="a3"/>
              <w:spacing w:before="0" w:beforeAutospacing="0" w:after="200" w:afterAutospacing="0" w:line="273" w:lineRule="auto"/>
              <w:jc w:val="center"/>
              <w:rPr>
                <w:b/>
                <w:color w:val="FF0000"/>
                <w:lang w:val="uk-UA"/>
              </w:rPr>
            </w:pPr>
            <w:r w:rsidRPr="000A796C">
              <w:rPr>
                <w:b/>
                <w:bCs/>
                <w:color w:val="FF0000"/>
                <w:lang w:val="uk-UA"/>
              </w:rPr>
              <w:t>6 172 829,00</w:t>
            </w:r>
          </w:p>
        </w:tc>
      </w:tr>
      <w:tr w:rsidR="003513B8" w:rsidTr="00FB5F80">
        <w:trPr>
          <w:gridAfter w:val="1"/>
          <w:wAfter w:w="12" w:type="dxa"/>
        </w:trPr>
        <w:tc>
          <w:tcPr>
            <w:tcW w:w="564" w:type="dxa"/>
            <w:shd w:val="clear" w:color="auto" w:fill="auto"/>
          </w:tcPr>
          <w:p w:rsidR="003513B8" w:rsidRDefault="00B77A69" w:rsidP="003513B8">
            <w:pPr>
              <w:jc w:val="both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1.8</w:t>
            </w:r>
          </w:p>
        </w:tc>
        <w:tc>
          <w:tcPr>
            <w:tcW w:w="23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513B8" w:rsidRPr="003513B8" w:rsidRDefault="003513B8" w:rsidP="003513B8">
            <w:pPr>
              <w:pStyle w:val="a3"/>
              <w:spacing w:before="0" w:beforeAutospacing="0" w:after="200" w:afterAutospacing="0" w:line="273" w:lineRule="auto"/>
              <w:jc w:val="both"/>
              <w:rPr>
                <w:lang w:val="uk-UA"/>
              </w:rPr>
            </w:pPr>
            <w:r w:rsidRPr="003513B8">
              <w:rPr>
                <w:color w:val="FF0000"/>
                <w:lang w:val="uk-UA"/>
              </w:rPr>
              <w:t>Капітальний ремонт міського ставка з метою захисту території від підтоплення в районі вулиць Шкільна, Б. Хмельницького в м. Переяславі Бориспільського району (ІІ пусковий комплекс)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513B8" w:rsidRDefault="003513B8" w:rsidP="003513B8">
            <w:pPr>
              <w:pStyle w:val="a3"/>
              <w:spacing w:before="0" w:beforeAutospacing="0" w:after="200" w:afterAutospacing="0" w:line="273" w:lineRule="auto"/>
            </w:pPr>
            <w:proofErr w:type="spellStart"/>
            <w:r>
              <w:rPr>
                <w:b/>
                <w:bCs/>
                <w:color w:val="FF0000"/>
                <w:sz w:val="22"/>
                <w:szCs w:val="22"/>
              </w:rPr>
              <w:t>Відділ</w:t>
            </w:r>
            <w:proofErr w:type="spellEnd"/>
            <w:r>
              <w:rPr>
                <w:b/>
                <w:bCs/>
                <w:color w:val="FF0000"/>
                <w:sz w:val="22"/>
                <w:szCs w:val="22"/>
              </w:rPr>
              <w:t xml:space="preserve"> КБ та ЖКГ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513B8" w:rsidRDefault="003513B8" w:rsidP="003513B8">
            <w:pPr>
              <w:pStyle w:val="a3"/>
              <w:spacing w:before="0" w:beforeAutospacing="0" w:after="200" w:afterAutospacing="0" w:line="273" w:lineRule="auto"/>
              <w:jc w:val="center"/>
            </w:pPr>
            <w:r>
              <w:rPr>
                <w:b/>
                <w:bCs/>
                <w:color w:val="FF0000"/>
              </w:rPr>
              <w:t>0,00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513B8" w:rsidRDefault="003513B8" w:rsidP="003513B8">
            <w:pPr>
              <w:pStyle w:val="a3"/>
              <w:spacing w:before="0" w:beforeAutospacing="0" w:after="200" w:afterAutospacing="0" w:line="273" w:lineRule="auto"/>
            </w:pPr>
            <w:r>
              <w:rPr>
                <w:b/>
                <w:bCs/>
                <w:color w:val="FF0000"/>
              </w:rPr>
              <w:t>0,00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513B8" w:rsidRDefault="003513B8" w:rsidP="003513B8">
            <w:pPr>
              <w:pStyle w:val="a3"/>
              <w:spacing w:before="0" w:beforeAutospacing="0" w:after="200" w:afterAutospacing="0" w:line="273" w:lineRule="auto"/>
              <w:jc w:val="center"/>
            </w:pPr>
            <w:r>
              <w:rPr>
                <w:b/>
                <w:bCs/>
                <w:color w:val="FF0000"/>
              </w:rPr>
              <w:t>0,00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513B8" w:rsidRDefault="003513B8" w:rsidP="003513B8">
            <w:pPr>
              <w:pStyle w:val="a3"/>
              <w:spacing w:before="0" w:beforeAutospacing="0" w:after="200" w:afterAutospacing="0" w:line="273" w:lineRule="auto"/>
            </w:pPr>
            <w:r>
              <w:rPr>
                <w:b/>
                <w:bCs/>
                <w:color w:val="FF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513B8" w:rsidRDefault="003513B8" w:rsidP="003513B8">
            <w:pPr>
              <w:pStyle w:val="a3"/>
              <w:spacing w:before="0" w:beforeAutospacing="0" w:after="200" w:afterAutospacing="0" w:line="273" w:lineRule="auto"/>
              <w:jc w:val="center"/>
            </w:pPr>
            <w:r>
              <w:rPr>
                <w:b/>
                <w:bCs/>
                <w:color w:val="FF0000"/>
              </w:rPr>
              <w:t>0,00</w:t>
            </w: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513B8" w:rsidRDefault="003513B8" w:rsidP="003513B8">
            <w:pPr>
              <w:pStyle w:val="a3"/>
              <w:spacing w:before="0" w:beforeAutospacing="0" w:after="200" w:afterAutospacing="0" w:line="273" w:lineRule="auto"/>
            </w:pPr>
            <w:r>
              <w:rPr>
                <w:b/>
                <w:bCs/>
                <w:color w:val="FF0000"/>
              </w:rPr>
              <w:t>0,00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513B8" w:rsidRDefault="003513B8" w:rsidP="003513B8">
            <w:pPr>
              <w:pStyle w:val="a3"/>
              <w:spacing w:before="0" w:beforeAutospacing="0" w:after="200" w:afterAutospacing="0" w:line="273" w:lineRule="auto"/>
              <w:jc w:val="center"/>
            </w:pPr>
            <w:r>
              <w:rPr>
                <w:b/>
                <w:bCs/>
                <w:color w:val="FF0000"/>
              </w:rPr>
              <w:t>0,00</w:t>
            </w:r>
          </w:p>
        </w:tc>
        <w:tc>
          <w:tcPr>
            <w:tcW w:w="15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513B8" w:rsidRDefault="003513B8" w:rsidP="003513B8">
            <w:pPr>
              <w:pStyle w:val="a3"/>
              <w:spacing w:before="0" w:beforeAutospacing="0" w:after="200" w:afterAutospacing="0" w:line="273" w:lineRule="auto"/>
            </w:pPr>
            <w:r>
              <w:rPr>
                <w:b/>
                <w:bCs/>
                <w:color w:val="FF000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513B8" w:rsidRDefault="003513B8" w:rsidP="003513B8">
            <w:pPr>
              <w:pStyle w:val="a3"/>
              <w:spacing w:before="0" w:beforeAutospacing="0" w:after="200" w:afterAutospacing="0" w:line="273" w:lineRule="auto"/>
              <w:jc w:val="center"/>
            </w:pPr>
            <w:r>
              <w:rPr>
                <w:b/>
                <w:bCs/>
                <w:color w:val="FF0000"/>
              </w:rPr>
              <w:t>11469950,00</w:t>
            </w:r>
          </w:p>
        </w:tc>
      </w:tr>
      <w:tr w:rsidR="00B54022" w:rsidTr="00621410">
        <w:tc>
          <w:tcPr>
            <w:tcW w:w="15640" w:type="dxa"/>
            <w:gridSpan w:val="18"/>
            <w:shd w:val="clear" w:color="auto" w:fill="auto"/>
          </w:tcPr>
          <w:p w:rsidR="00B54022" w:rsidRPr="00005BA3" w:rsidRDefault="00B54022" w:rsidP="00B54022">
            <w:pPr>
              <w:numPr>
                <w:ilvl w:val="0"/>
                <w:numId w:val="1"/>
              </w:num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005BA3">
              <w:rPr>
                <w:rFonts w:ascii="Times New Roman" w:eastAsia="Calibri" w:hAnsi="Times New Roman"/>
                <w:b/>
                <w:sz w:val="24"/>
                <w:szCs w:val="24"/>
              </w:rPr>
              <w:lastRenderedPageBreak/>
              <w:t>Охорона і раціональне використання земель</w:t>
            </w:r>
          </w:p>
        </w:tc>
      </w:tr>
      <w:tr w:rsidR="00B54022" w:rsidTr="00621410">
        <w:trPr>
          <w:gridAfter w:val="1"/>
          <w:wAfter w:w="12" w:type="dxa"/>
          <w:trHeight w:val="1321"/>
        </w:trPr>
        <w:tc>
          <w:tcPr>
            <w:tcW w:w="564" w:type="dxa"/>
            <w:shd w:val="clear" w:color="auto" w:fill="auto"/>
          </w:tcPr>
          <w:p w:rsidR="00B54022" w:rsidRPr="00005BA3" w:rsidRDefault="00B54022" w:rsidP="00621410">
            <w:pPr>
              <w:jc w:val="both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2.1</w:t>
            </w:r>
          </w:p>
        </w:tc>
        <w:tc>
          <w:tcPr>
            <w:tcW w:w="2363" w:type="dxa"/>
            <w:gridSpan w:val="2"/>
            <w:shd w:val="clear" w:color="auto" w:fill="auto"/>
          </w:tcPr>
          <w:p w:rsidR="00B54022" w:rsidRPr="00005BA3" w:rsidRDefault="00B54022" w:rsidP="00621410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412546">
              <w:rPr>
                <w:rFonts w:ascii="Times New Roman" w:eastAsia="Calibri" w:hAnsi="Times New Roman"/>
                <w:sz w:val="24"/>
                <w:szCs w:val="24"/>
              </w:rPr>
              <w:t>Рекультивація  територій  полігонів  твердих побутових відходів.</w:t>
            </w:r>
          </w:p>
        </w:tc>
        <w:tc>
          <w:tcPr>
            <w:tcW w:w="1594" w:type="dxa"/>
            <w:shd w:val="clear" w:color="auto" w:fill="auto"/>
          </w:tcPr>
          <w:p w:rsidR="00B54022" w:rsidRPr="00005BA3" w:rsidRDefault="00B54022" w:rsidP="00621410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lang w:val="uk-UA"/>
              </w:rPr>
            </w:pPr>
            <w:r w:rsidRPr="00130A89">
              <w:rPr>
                <w:rFonts w:eastAsia="Calibri"/>
                <w:b/>
                <w:color w:val="000000"/>
                <w:lang w:val="uk-UA"/>
              </w:rPr>
              <w:t>КП ВУКГ</w:t>
            </w:r>
          </w:p>
        </w:tc>
        <w:tc>
          <w:tcPr>
            <w:tcW w:w="992" w:type="dxa"/>
            <w:shd w:val="clear" w:color="auto" w:fill="auto"/>
          </w:tcPr>
          <w:p w:rsidR="00B54022" w:rsidRPr="00456BF8" w:rsidRDefault="00B54022" w:rsidP="00621410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456BF8"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150" w:type="dxa"/>
            <w:shd w:val="clear" w:color="auto" w:fill="auto"/>
          </w:tcPr>
          <w:p w:rsidR="00B54022" w:rsidRPr="00456BF8" w:rsidRDefault="00B54022" w:rsidP="00621410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456BF8"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414" w:type="dxa"/>
            <w:shd w:val="clear" w:color="auto" w:fill="auto"/>
          </w:tcPr>
          <w:p w:rsidR="00B54022" w:rsidRPr="00456BF8" w:rsidRDefault="00B54022" w:rsidP="00621410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456BF8">
              <w:rPr>
                <w:rFonts w:ascii="Times New Roman" w:eastAsia="Calibri" w:hAnsi="Times New Roman"/>
                <w:b/>
                <w:sz w:val="24"/>
                <w:szCs w:val="24"/>
              </w:rPr>
              <w:t>200 00,00</w:t>
            </w:r>
          </w:p>
        </w:tc>
        <w:tc>
          <w:tcPr>
            <w:tcW w:w="1279" w:type="dxa"/>
            <w:shd w:val="clear" w:color="auto" w:fill="auto"/>
          </w:tcPr>
          <w:p w:rsidR="00B54022" w:rsidRPr="00456BF8" w:rsidRDefault="00B54022" w:rsidP="00621410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456BF8"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276" w:type="dxa"/>
            <w:shd w:val="clear" w:color="auto" w:fill="auto"/>
          </w:tcPr>
          <w:p w:rsidR="00B54022" w:rsidRPr="00456BF8" w:rsidRDefault="00B54022" w:rsidP="00621410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456BF8"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311" w:type="dxa"/>
            <w:shd w:val="clear" w:color="auto" w:fill="auto"/>
          </w:tcPr>
          <w:p w:rsidR="00B54022" w:rsidRPr="00456BF8" w:rsidRDefault="00B54022" w:rsidP="00621410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456BF8">
              <w:rPr>
                <w:rFonts w:ascii="Times New Roman" w:eastAsia="Calibri" w:hAnsi="Times New Roman"/>
                <w:b/>
                <w:sz w:val="24"/>
                <w:szCs w:val="24"/>
              </w:rPr>
              <w:t>200 00,00</w:t>
            </w:r>
          </w:p>
        </w:tc>
        <w:tc>
          <w:tcPr>
            <w:tcW w:w="708" w:type="dxa"/>
            <w:gridSpan w:val="2"/>
            <w:shd w:val="clear" w:color="auto" w:fill="auto"/>
          </w:tcPr>
          <w:p w:rsidR="00B54022" w:rsidRPr="00456BF8" w:rsidRDefault="00B54022" w:rsidP="00621410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456BF8"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560" w:type="dxa"/>
            <w:gridSpan w:val="3"/>
            <w:shd w:val="clear" w:color="auto" w:fill="auto"/>
          </w:tcPr>
          <w:p w:rsidR="00B54022" w:rsidRPr="00456BF8" w:rsidRDefault="00B54022" w:rsidP="00621410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456BF8"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B54022" w:rsidRPr="00456BF8" w:rsidRDefault="00B54022" w:rsidP="00621410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456BF8">
              <w:rPr>
                <w:rFonts w:ascii="Times New Roman" w:eastAsia="Calibri" w:hAnsi="Times New Roman"/>
                <w:b/>
                <w:sz w:val="24"/>
                <w:szCs w:val="24"/>
              </w:rPr>
              <w:t>200 00,00</w:t>
            </w:r>
          </w:p>
        </w:tc>
      </w:tr>
      <w:tr w:rsidR="00B54022" w:rsidTr="00621410">
        <w:tc>
          <w:tcPr>
            <w:tcW w:w="15640" w:type="dxa"/>
            <w:gridSpan w:val="18"/>
            <w:shd w:val="clear" w:color="auto" w:fill="auto"/>
          </w:tcPr>
          <w:p w:rsidR="00B54022" w:rsidRPr="00005BA3" w:rsidRDefault="00B54022" w:rsidP="00B54022">
            <w:pPr>
              <w:numPr>
                <w:ilvl w:val="0"/>
                <w:numId w:val="1"/>
              </w:num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005BA3">
              <w:rPr>
                <w:rFonts w:ascii="Times New Roman" w:eastAsia="Calibri" w:hAnsi="Times New Roman"/>
                <w:b/>
                <w:sz w:val="24"/>
                <w:szCs w:val="24"/>
              </w:rPr>
              <w:t>Охорона і раціональне використання природних рослинних ресурсів</w:t>
            </w:r>
          </w:p>
        </w:tc>
      </w:tr>
      <w:tr w:rsidR="00B54022" w:rsidTr="00621410">
        <w:tc>
          <w:tcPr>
            <w:tcW w:w="564" w:type="dxa"/>
            <w:shd w:val="clear" w:color="auto" w:fill="auto"/>
          </w:tcPr>
          <w:p w:rsidR="00B54022" w:rsidRPr="00005BA3" w:rsidRDefault="00B54022" w:rsidP="00621410">
            <w:pPr>
              <w:jc w:val="both"/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</w:pPr>
            <w:r w:rsidRPr="00005BA3">
              <w:rPr>
                <w:rFonts w:ascii="Times New Roman" w:eastAsia="Calibri" w:hAnsi="Times New Roman"/>
                <w:b/>
                <w:sz w:val="24"/>
                <w:szCs w:val="24"/>
              </w:rPr>
              <w:t>3.1</w:t>
            </w:r>
          </w:p>
        </w:tc>
        <w:tc>
          <w:tcPr>
            <w:tcW w:w="2363" w:type="dxa"/>
            <w:gridSpan w:val="2"/>
            <w:shd w:val="clear" w:color="auto" w:fill="auto"/>
          </w:tcPr>
          <w:p w:rsidR="00B54022" w:rsidRPr="00005BA3" w:rsidRDefault="00B54022" w:rsidP="00621410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Заходи з озеленення М</w:t>
            </w:r>
            <w:r w:rsidRPr="00005BA3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Г (придбання, висадка та утримання саджанців дерев і кущів)</w:t>
            </w:r>
          </w:p>
        </w:tc>
        <w:tc>
          <w:tcPr>
            <w:tcW w:w="1594" w:type="dxa"/>
            <w:shd w:val="clear" w:color="auto" w:fill="auto"/>
          </w:tcPr>
          <w:p w:rsidR="00B54022" w:rsidRPr="00005BA3" w:rsidRDefault="00B54022" w:rsidP="00621410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lang w:val="uk-UA"/>
              </w:rPr>
            </w:pPr>
            <w:r>
              <w:rPr>
                <w:rFonts w:eastAsia="Calibri"/>
                <w:b/>
                <w:color w:val="000000"/>
                <w:lang w:val="uk-UA"/>
              </w:rPr>
              <w:t xml:space="preserve">КП </w:t>
            </w:r>
            <w:r w:rsidRPr="00005BA3">
              <w:rPr>
                <w:rFonts w:eastAsia="Calibri"/>
                <w:b/>
                <w:color w:val="000000"/>
                <w:lang w:val="uk-UA"/>
              </w:rPr>
              <w:t>ВУКГ</w:t>
            </w:r>
          </w:p>
        </w:tc>
        <w:tc>
          <w:tcPr>
            <w:tcW w:w="992" w:type="dxa"/>
            <w:shd w:val="clear" w:color="auto" w:fill="auto"/>
          </w:tcPr>
          <w:p w:rsidR="00B54022" w:rsidRPr="00005BA3" w:rsidRDefault="00B54022" w:rsidP="00621410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005BA3"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150" w:type="dxa"/>
            <w:shd w:val="clear" w:color="auto" w:fill="auto"/>
          </w:tcPr>
          <w:p w:rsidR="00B54022" w:rsidRPr="00005BA3" w:rsidRDefault="00B54022" w:rsidP="00621410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005BA3"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414" w:type="dxa"/>
            <w:shd w:val="clear" w:color="auto" w:fill="auto"/>
          </w:tcPr>
          <w:p w:rsidR="00B54022" w:rsidRPr="00005BA3" w:rsidRDefault="00B54022" w:rsidP="00621410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val="ru-RU"/>
              </w:rPr>
              <w:t>427900,00</w:t>
            </w:r>
          </w:p>
        </w:tc>
        <w:tc>
          <w:tcPr>
            <w:tcW w:w="1279" w:type="dxa"/>
            <w:shd w:val="clear" w:color="auto" w:fill="auto"/>
          </w:tcPr>
          <w:p w:rsidR="00B54022" w:rsidRPr="00005BA3" w:rsidRDefault="00B54022" w:rsidP="00621410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005BA3"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276" w:type="dxa"/>
            <w:shd w:val="clear" w:color="auto" w:fill="auto"/>
          </w:tcPr>
          <w:p w:rsidR="00B54022" w:rsidRPr="00005BA3" w:rsidRDefault="00B54022" w:rsidP="00621410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005BA3"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323" w:type="dxa"/>
            <w:gridSpan w:val="2"/>
            <w:shd w:val="clear" w:color="auto" w:fill="auto"/>
          </w:tcPr>
          <w:p w:rsidR="00B54022" w:rsidRPr="00005BA3" w:rsidRDefault="00BC4C42" w:rsidP="00621410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val="ru-RU"/>
              </w:rPr>
              <w:t>2 521 149,00</w:t>
            </w:r>
          </w:p>
        </w:tc>
        <w:tc>
          <w:tcPr>
            <w:tcW w:w="708" w:type="dxa"/>
            <w:gridSpan w:val="2"/>
            <w:shd w:val="clear" w:color="auto" w:fill="auto"/>
          </w:tcPr>
          <w:p w:rsidR="00B54022" w:rsidRPr="00005BA3" w:rsidRDefault="00B54022" w:rsidP="00621410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005BA3"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560" w:type="dxa"/>
            <w:gridSpan w:val="3"/>
            <w:shd w:val="clear" w:color="auto" w:fill="auto"/>
          </w:tcPr>
          <w:p w:rsidR="00B54022" w:rsidRPr="00005BA3" w:rsidRDefault="00B54022" w:rsidP="00621410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005BA3"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B54022" w:rsidRPr="00005BA3" w:rsidRDefault="00B54022" w:rsidP="00621410">
            <w:pPr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val="ru-RU"/>
              </w:rPr>
              <w:t>429 900,00</w:t>
            </w:r>
          </w:p>
        </w:tc>
      </w:tr>
      <w:tr w:rsidR="00B54022" w:rsidTr="00621410">
        <w:tc>
          <w:tcPr>
            <w:tcW w:w="15640" w:type="dxa"/>
            <w:gridSpan w:val="18"/>
            <w:shd w:val="clear" w:color="auto" w:fill="auto"/>
          </w:tcPr>
          <w:p w:rsidR="00B54022" w:rsidRPr="00005BA3" w:rsidRDefault="00B54022" w:rsidP="00B54022">
            <w:pPr>
              <w:numPr>
                <w:ilvl w:val="0"/>
                <w:numId w:val="1"/>
              </w:num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005BA3">
              <w:rPr>
                <w:rFonts w:ascii="Times New Roman" w:eastAsia="Calibri" w:hAnsi="Times New Roman"/>
                <w:b/>
                <w:sz w:val="24"/>
                <w:szCs w:val="24"/>
              </w:rPr>
              <w:t>Раціональне використання і зберігання відходів виробництва і побутових відходів</w:t>
            </w:r>
          </w:p>
        </w:tc>
      </w:tr>
      <w:tr w:rsidR="00B54022" w:rsidTr="00621410">
        <w:tc>
          <w:tcPr>
            <w:tcW w:w="564" w:type="dxa"/>
            <w:shd w:val="clear" w:color="auto" w:fill="auto"/>
          </w:tcPr>
          <w:p w:rsidR="00B54022" w:rsidRPr="00DE5463" w:rsidRDefault="00B54022" w:rsidP="00621410">
            <w:pPr>
              <w:jc w:val="both"/>
              <w:rPr>
                <w:rFonts w:ascii="Times New Roman" w:eastAsia="Calibri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val="ru-RU"/>
              </w:rPr>
              <w:t>4.1</w:t>
            </w:r>
          </w:p>
        </w:tc>
        <w:tc>
          <w:tcPr>
            <w:tcW w:w="2363" w:type="dxa"/>
            <w:gridSpan w:val="2"/>
            <w:shd w:val="clear" w:color="auto" w:fill="auto"/>
          </w:tcPr>
          <w:p w:rsidR="00B54022" w:rsidRPr="00F93ACB" w:rsidRDefault="00B54022" w:rsidP="00621410">
            <w:pPr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val="ru-RU"/>
              </w:rPr>
              <w:t>Розробка</w:t>
            </w:r>
            <w:proofErr w:type="spellEnd"/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val="ru-RU"/>
              </w:rPr>
              <w:t>схеми</w:t>
            </w:r>
            <w:proofErr w:type="spellEnd"/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val="ru-RU"/>
              </w:rPr>
              <w:t xml:space="preserve"> сан</w:t>
            </w:r>
            <w:proofErr w:type="spellStart"/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ітарної</w:t>
            </w:r>
            <w:proofErr w:type="spellEnd"/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 очистки Переяславської міської громади</w:t>
            </w: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val="ru-RU"/>
              </w:rPr>
              <w:t xml:space="preserve"> (</w:t>
            </w:r>
            <w:proofErr w:type="spellStart"/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val="ru-RU"/>
              </w:rPr>
              <w:t>проходження</w:t>
            </w:r>
            <w:proofErr w:type="spellEnd"/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val="ru-RU"/>
              </w:rPr>
              <w:t>експертизи</w:t>
            </w:r>
            <w:proofErr w:type="spellEnd"/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val="ru-RU"/>
              </w:rPr>
              <w:t>)</w:t>
            </w:r>
          </w:p>
        </w:tc>
        <w:tc>
          <w:tcPr>
            <w:tcW w:w="1594" w:type="dxa"/>
            <w:shd w:val="clear" w:color="auto" w:fill="auto"/>
          </w:tcPr>
          <w:p w:rsidR="00B54022" w:rsidRPr="00005BA3" w:rsidRDefault="00B54022" w:rsidP="00621410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lang w:val="uk-UA"/>
              </w:rPr>
            </w:pPr>
            <w:r w:rsidRPr="00005BA3">
              <w:rPr>
                <w:rFonts w:eastAsia="Calibri"/>
                <w:b/>
                <w:color w:val="000000"/>
                <w:lang w:val="uk-UA"/>
              </w:rPr>
              <w:t>Відділ КБ та ЖКГ</w:t>
            </w:r>
          </w:p>
        </w:tc>
        <w:tc>
          <w:tcPr>
            <w:tcW w:w="992" w:type="dxa"/>
            <w:shd w:val="clear" w:color="auto" w:fill="auto"/>
          </w:tcPr>
          <w:p w:rsidR="00B54022" w:rsidRPr="00005BA3" w:rsidRDefault="00B54022" w:rsidP="00621410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005BA3"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150" w:type="dxa"/>
            <w:shd w:val="clear" w:color="auto" w:fill="auto"/>
          </w:tcPr>
          <w:p w:rsidR="00B54022" w:rsidRPr="00005BA3" w:rsidRDefault="00B54022" w:rsidP="00621410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005BA3"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414" w:type="dxa"/>
            <w:shd w:val="clear" w:color="auto" w:fill="auto"/>
          </w:tcPr>
          <w:p w:rsidR="00B54022" w:rsidRPr="00005BA3" w:rsidRDefault="00B54022" w:rsidP="00621410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74354,</w:t>
            </w:r>
            <w:r w:rsidRPr="00005BA3">
              <w:rPr>
                <w:rFonts w:ascii="Times New Roman" w:eastAsia="Calibri" w:hAnsi="Times New Roman"/>
                <w:b/>
                <w:sz w:val="24"/>
                <w:szCs w:val="24"/>
              </w:rPr>
              <w:t>00</w:t>
            </w:r>
          </w:p>
        </w:tc>
        <w:tc>
          <w:tcPr>
            <w:tcW w:w="1279" w:type="dxa"/>
            <w:shd w:val="clear" w:color="auto" w:fill="auto"/>
          </w:tcPr>
          <w:p w:rsidR="00B54022" w:rsidRPr="00005BA3" w:rsidRDefault="00B54022" w:rsidP="00621410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005BA3"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276" w:type="dxa"/>
            <w:shd w:val="clear" w:color="auto" w:fill="auto"/>
          </w:tcPr>
          <w:p w:rsidR="00B54022" w:rsidRPr="00005BA3" w:rsidRDefault="00B54022" w:rsidP="00621410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005BA3"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323" w:type="dxa"/>
            <w:gridSpan w:val="2"/>
            <w:shd w:val="clear" w:color="auto" w:fill="auto"/>
          </w:tcPr>
          <w:p w:rsidR="00B54022" w:rsidRPr="00005BA3" w:rsidRDefault="00B54022" w:rsidP="00621410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708" w:type="dxa"/>
            <w:gridSpan w:val="2"/>
            <w:shd w:val="clear" w:color="auto" w:fill="auto"/>
          </w:tcPr>
          <w:p w:rsidR="00B54022" w:rsidRPr="00005BA3" w:rsidRDefault="00B54022" w:rsidP="00621410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005BA3"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560" w:type="dxa"/>
            <w:gridSpan w:val="3"/>
            <w:shd w:val="clear" w:color="auto" w:fill="auto"/>
          </w:tcPr>
          <w:p w:rsidR="00B54022" w:rsidRPr="00005BA3" w:rsidRDefault="00B54022" w:rsidP="00621410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005BA3"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B54022" w:rsidRPr="00005BA3" w:rsidRDefault="00B54022" w:rsidP="00621410">
            <w:pPr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</w:tr>
      <w:tr w:rsidR="00A7618B" w:rsidTr="00A640CF">
        <w:tc>
          <w:tcPr>
            <w:tcW w:w="564" w:type="dxa"/>
            <w:shd w:val="clear" w:color="auto" w:fill="auto"/>
          </w:tcPr>
          <w:p w:rsidR="00A7618B" w:rsidRDefault="00A7618B" w:rsidP="00A7618B">
            <w:pPr>
              <w:jc w:val="both"/>
              <w:rPr>
                <w:rFonts w:ascii="Times New Roman" w:eastAsia="Calibri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3957" w:type="dxa"/>
            <w:gridSpan w:val="3"/>
            <w:shd w:val="clear" w:color="auto" w:fill="auto"/>
          </w:tcPr>
          <w:p w:rsidR="00A7618B" w:rsidRPr="00005BA3" w:rsidRDefault="00A7618B" w:rsidP="00A7618B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lang w:val="uk-UA"/>
              </w:rPr>
            </w:pPr>
            <w:r>
              <w:rPr>
                <w:rFonts w:eastAsia="Calibri"/>
                <w:b/>
                <w:color w:val="000000"/>
                <w:lang w:val="uk-UA"/>
              </w:rPr>
              <w:t>Всього</w:t>
            </w:r>
          </w:p>
        </w:tc>
        <w:tc>
          <w:tcPr>
            <w:tcW w:w="992" w:type="dxa"/>
            <w:shd w:val="clear" w:color="auto" w:fill="auto"/>
          </w:tcPr>
          <w:p w:rsidR="00A7618B" w:rsidRPr="00D17462" w:rsidRDefault="00A7618B" w:rsidP="00A7618B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7618B" w:rsidRDefault="00A7618B" w:rsidP="00A7618B">
            <w:pPr>
              <w:pStyle w:val="a3"/>
              <w:spacing w:before="0" w:beforeAutospacing="0" w:after="200" w:afterAutospacing="0" w:line="273" w:lineRule="auto"/>
            </w:pPr>
            <w:r>
              <w:rPr>
                <w:b/>
                <w:bCs/>
                <w:color w:val="000000"/>
              </w:rPr>
              <w:t>10 000 000,00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7618B" w:rsidRDefault="00A7618B" w:rsidP="00A7618B">
            <w:pPr>
              <w:pStyle w:val="a3"/>
              <w:spacing w:before="0" w:beforeAutospacing="0" w:after="200" w:afterAutospacing="0" w:line="273" w:lineRule="auto"/>
              <w:ind w:left="-100"/>
              <w:jc w:val="center"/>
            </w:pPr>
            <w:r>
              <w:rPr>
                <w:b/>
                <w:bCs/>
                <w:color w:val="000000"/>
              </w:rPr>
              <w:t>2 402 244,00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7618B" w:rsidRPr="00270D33" w:rsidRDefault="00270D33" w:rsidP="00A7618B">
            <w:pPr>
              <w:pStyle w:val="a3"/>
              <w:spacing w:before="0" w:beforeAutospacing="0" w:after="200" w:afterAutospacing="0" w:line="273" w:lineRule="auto"/>
              <w:rPr>
                <w:lang w:val="uk-UA"/>
              </w:rPr>
            </w:pPr>
            <w:r>
              <w:rPr>
                <w:b/>
                <w:bCs/>
                <w:color w:val="FF0000"/>
                <w:lang w:val="uk-UA"/>
              </w:rPr>
              <w:t>6 172 829,00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7618B" w:rsidRDefault="00A7618B" w:rsidP="00A7618B">
            <w:pPr>
              <w:pStyle w:val="a3"/>
              <w:spacing w:before="0" w:beforeAutospacing="0" w:after="200" w:afterAutospacing="0" w:line="273" w:lineRule="auto"/>
            </w:pPr>
            <w:r>
              <w:rPr>
                <w:b/>
                <w:bCs/>
                <w:color w:val="000000"/>
              </w:rPr>
              <w:t>5 000 000,00</w:t>
            </w:r>
          </w:p>
        </w:tc>
        <w:tc>
          <w:tcPr>
            <w:tcW w:w="13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7618B" w:rsidRPr="00270D33" w:rsidRDefault="00270D33" w:rsidP="00A7618B">
            <w:pPr>
              <w:pStyle w:val="a3"/>
              <w:spacing w:before="0" w:beforeAutospacing="0" w:after="200" w:afterAutospacing="0" w:line="273" w:lineRule="auto"/>
              <w:rPr>
                <w:lang w:val="uk-UA"/>
              </w:rPr>
            </w:pPr>
            <w:r>
              <w:rPr>
                <w:b/>
                <w:bCs/>
                <w:color w:val="FF0000"/>
                <w:lang w:val="uk-UA"/>
              </w:rPr>
              <w:t>6 441 139,00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7618B" w:rsidRPr="00270D33" w:rsidRDefault="00A7618B" w:rsidP="00A7618B">
            <w:pPr>
              <w:pStyle w:val="a3"/>
              <w:spacing w:before="0" w:beforeAutospacing="0" w:after="200" w:afterAutospacing="0" w:line="273" w:lineRule="auto"/>
              <w:rPr>
                <w:b/>
                <w:lang w:val="uk-UA"/>
              </w:rPr>
            </w:pPr>
            <w:r w:rsidRPr="00270D33">
              <w:rPr>
                <w:b/>
              </w:rPr>
              <w:t> </w:t>
            </w:r>
            <w:r w:rsidR="00270D33" w:rsidRPr="00270D33">
              <w:rPr>
                <w:b/>
                <w:lang w:val="uk-UA"/>
              </w:rPr>
              <w:t>0,00</w:t>
            </w:r>
          </w:p>
        </w:tc>
        <w:tc>
          <w:tcPr>
            <w:tcW w:w="15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7618B" w:rsidRDefault="00A7618B" w:rsidP="00A7618B">
            <w:pPr>
              <w:pStyle w:val="a3"/>
              <w:spacing w:before="0" w:beforeAutospacing="0" w:after="200" w:afterAutospacing="0" w:line="273" w:lineRule="auto"/>
            </w:pPr>
            <w:r>
              <w:rPr>
                <w:b/>
                <w:bCs/>
                <w:color w:val="000000"/>
              </w:rPr>
              <w:t>5 000 000,00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7618B" w:rsidRPr="00270D33" w:rsidRDefault="00270D33" w:rsidP="00A7618B">
            <w:pPr>
              <w:pStyle w:val="a3"/>
              <w:spacing w:before="0" w:beforeAutospacing="0" w:after="200" w:afterAutospacing="0" w:line="273" w:lineRule="auto"/>
              <w:rPr>
                <w:lang w:val="uk-UA"/>
              </w:rPr>
            </w:pPr>
            <w:r>
              <w:rPr>
                <w:b/>
                <w:bCs/>
                <w:color w:val="FF0000"/>
                <w:lang w:val="uk-UA"/>
              </w:rPr>
              <w:t>18 472 679,00</w:t>
            </w:r>
          </w:p>
        </w:tc>
      </w:tr>
    </w:tbl>
    <w:p w:rsidR="00F7748F" w:rsidRDefault="00F7748F" w:rsidP="00F7748F">
      <w:pPr>
        <w:rPr>
          <w:rFonts w:ascii="Times New Roman" w:hAnsi="Times New Roman"/>
          <w:b/>
          <w:spacing w:val="-2"/>
          <w:sz w:val="28"/>
          <w:szCs w:val="28"/>
        </w:rPr>
      </w:pPr>
    </w:p>
    <w:p w:rsidR="00F7748F" w:rsidRDefault="00F7748F" w:rsidP="00F7748F">
      <w:pPr>
        <w:rPr>
          <w:rFonts w:ascii="Times New Roman" w:hAnsi="Times New Roman"/>
          <w:b/>
          <w:spacing w:val="-2"/>
          <w:sz w:val="28"/>
          <w:szCs w:val="28"/>
        </w:rPr>
      </w:pPr>
    </w:p>
    <w:p w:rsidR="00B54022" w:rsidRDefault="001E4D22" w:rsidP="001E4D22">
      <w:r>
        <w:rPr>
          <w:rFonts w:ascii="Times New Roman" w:hAnsi="Times New Roman"/>
          <w:b/>
          <w:spacing w:val="-2"/>
          <w:sz w:val="28"/>
          <w:szCs w:val="28"/>
        </w:rPr>
        <w:tab/>
      </w:r>
      <w:r>
        <w:rPr>
          <w:rFonts w:ascii="Times New Roman" w:hAnsi="Times New Roman"/>
          <w:b/>
          <w:spacing w:val="-2"/>
          <w:sz w:val="28"/>
          <w:szCs w:val="28"/>
        </w:rPr>
        <w:tab/>
      </w:r>
      <w:r>
        <w:rPr>
          <w:rFonts w:ascii="Times New Roman" w:hAnsi="Times New Roman"/>
          <w:b/>
          <w:spacing w:val="-2"/>
          <w:sz w:val="28"/>
          <w:szCs w:val="28"/>
        </w:rPr>
        <w:tab/>
      </w:r>
      <w:r>
        <w:rPr>
          <w:rFonts w:ascii="Times New Roman" w:hAnsi="Times New Roman"/>
          <w:b/>
          <w:spacing w:val="-2"/>
          <w:sz w:val="28"/>
          <w:szCs w:val="28"/>
        </w:rPr>
        <w:tab/>
      </w:r>
      <w:r>
        <w:rPr>
          <w:rFonts w:ascii="Times New Roman" w:hAnsi="Times New Roman"/>
          <w:b/>
          <w:spacing w:val="-2"/>
          <w:sz w:val="28"/>
          <w:szCs w:val="28"/>
        </w:rPr>
        <w:tab/>
      </w:r>
      <w:r w:rsidRPr="001E4D22">
        <w:rPr>
          <w:rFonts w:ascii="Times New Roman" w:hAnsi="Times New Roman"/>
          <w:b/>
          <w:spacing w:val="-2"/>
          <w:sz w:val="28"/>
          <w:szCs w:val="28"/>
        </w:rPr>
        <w:t>Секретар ради                                                            Лідія ОВЕРЧУК</w:t>
      </w:r>
    </w:p>
    <w:sectPr w:rsidR="00B54022" w:rsidSect="00F7748F">
      <w:pgSz w:w="16838" w:h="11906" w:orient="landscape"/>
      <w:pgMar w:top="568" w:right="850" w:bottom="567" w:left="85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3814DE"/>
    <w:multiLevelType w:val="hybridMultilevel"/>
    <w:tmpl w:val="B8901A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54022"/>
    <w:rsid w:val="00084315"/>
    <w:rsid w:val="000A796C"/>
    <w:rsid w:val="000B097B"/>
    <w:rsid w:val="000C1F36"/>
    <w:rsid w:val="000C4BD0"/>
    <w:rsid w:val="00104DCD"/>
    <w:rsid w:val="00117D13"/>
    <w:rsid w:val="00130343"/>
    <w:rsid w:val="001C6912"/>
    <w:rsid w:val="001E4D22"/>
    <w:rsid w:val="00270D33"/>
    <w:rsid w:val="00284062"/>
    <w:rsid w:val="002906C3"/>
    <w:rsid w:val="002A615C"/>
    <w:rsid w:val="002D354F"/>
    <w:rsid w:val="00300064"/>
    <w:rsid w:val="00310E6C"/>
    <w:rsid w:val="003513B8"/>
    <w:rsid w:val="003C311F"/>
    <w:rsid w:val="004E387D"/>
    <w:rsid w:val="0050231E"/>
    <w:rsid w:val="00522547"/>
    <w:rsid w:val="00540804"/>
    <w:rsid w:val="005854D3"/>
    <w:rsid w:val="005F2CDB"/>
    <w:rsid w:val="00625907"/>
    <w:rsid w:val="00715056"/>
    <w:rsid w:val="0075395B"/>
    <w:rsid w:val="00847C8A"/>
    <w:rsid w:val="0088038A"/>
    <w:rsid w:val="008912B6"/>
    <w:rsid w:val="008B396D"/>
    <w:rsid w:val="00922242"/>
    <w:rsid w:val="0092742F"/>
    <w:rsid w:val="00937E2D"/>
    <w:rsid w:val="00942A06"/>
    <w:rsid w:val="009D0482"/>
    <w:rsid w:val="009F083B"/>
    <w:rsid w:val="00A21518"/>
    <w:rsid w:val="00A7618B"/>
    <w:rsid w:val="00AA7689"/>
    <w:rsid w:val="00AF477B"/>
    <w:rsid w:val="00B52C65"/>
    <w:rsid w:val="00B53C69"/>
    <w:rsid w:val="00B54022"/>
    <w:rsid w:val="00B755DB"/>
    <w:rsid w:val="00B77A69"/>
    <w:rsid w:val="00BC4C42"/>
    <w:rsid w:val="00BD7EA4"/>
    <w:rsid w:val="00BE47F6"/>
    <w:rsid w:val="00BF0221"/>
    <w:rsid w:val="00C16D86"/>
    <w:rsid w:val="00CE0532"/>
    <w:rsid w:val="00CE3839"/>
    <w:rsid w:val="00CE5EA5"/>
    <w:rsid w:val="00D12E58"/>
    <w:rsid w:val="00D17462"/>
    <w:rsid w:val="00E40446"/>
    <w:rsid w:val="00EB404D"/>
    <w:rsid w:val="00EC3134"/>
    <w:rsid w:val="00EE0AA2"/>
    <w:rsid w:val="00F7748F"/>
    <w:rsid w:val="00F90E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4022"/>
    <w:pPr>
      <w:spacing w:after="200" w:line="276" w:lineRule="auto"/>
    </w:pPr>
    <w:rPr>
      <w:rFonts w:ascii="Calibri" w:eastAsia="Times New Roman" w:hAnsi="Calibri" w:cs="Times New Roman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B5402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character" w:customStyle="1" w:styleId="FontStyle16">
    <w:name w:val="Font Style16"/>
    <w:rsid w:val="00B54022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</Pages>
  <Words>1943</Words>
  <Characters>1109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3046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</dc:creator>
  <cp:keywords/>
  <dc:description/>
  <cp:lastModifiedBy>user</cp:lastModifiedBy>
  <cp:revision>76</cp:revision>
  <dcterms:created xsi:type="dcterms:W3CDTF">2024-02-13T06:43:00Z</dcterms:created>
  <dcterms:modified xsi:type="dcterms:W3CDTF">2025-09-19T11:47:00Z</dcterms:modified>
</cp:coreProperties>
</file>